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15021" w:type="dxa"/>
        <w:tblLook w:val="04A0" w:firstRow="1" w:lastRow="0" w:firstColumn="1" w:lastColumn="0" w:noHBand="0" w:noVBand="1"/>
      </w:tblPr>
      <w:tblGrid>
        <w:gridCol w:w="707"/>
        <w:gridCol w:w="6234"/>
        <w:gridCol w:w="2084"/>
        <w:gridCol w:w="2096"/>
        <w:gridCol w:w="3900"/>
      </w:tblGrid>
      <w:tr w:rsidR="00D62127" w:rsidRPr="00B22894" w:rsidTr="00D62127">
        <w:trPr>
          <w:trHeight w:val="8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проведения (с учетом времени на регистрацию)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Категории участников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27" w:rsidRPr="00B22894" w:rsidRDefault="00D62127" w:rsidP="00D6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 мероприятия</w:t>
            </w:r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Август-Декабрь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классы, обучающиеся СПО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5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https://olymp.hse.ru/championship/</w:t>
              </w:r>
            </w:hyperlink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чемпионат сочинений «Своими словами»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Сентябрь-Январь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8-11 классы, обучающиеся СПО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https://своимисловами.рф/</w:t>
              </w:r>
            </w:hyperlink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Национальная олимпиада по анализу данных «DANO»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Сентябрь-Декабрь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val="en-US" w:eastAsia="ru-RU"/>
              </w:rPr>
            </w:pPr>
            <w:hyperlink r:id="rId7" w:history="1">
              <w:r w:rsidRPr="00B2289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https://danocontest.ru/</w:t>
              </w:r>
            </w:hyperlink>
            <w:r w:rsidRPr="00B2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 «Высшая проба»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Октябрь-Февраль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https://olymp.hse.ru/mmo/</w:t>
              </w:r>
            </w:hyperlink>
          </w:p>
        </w:tc>
      </w:tr>
      <w:tr w:rsidR="0046155A" w:rsidRPr="00B22894" w:rsidTr="0046155A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исследовательских и проектных работ школьников «Высший пилотаж»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Октябрь-Апрель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https://olymp.hse.ru/projects/</w:t>
              </w:r>
            </w:hyperlink>
          </w:p>
        </w:tc>
      </w:tr>
      <w:tr w:rsidR="0046155A" w:rsidRPr="00B22894" w:rsidTr="00D62127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 школьников «Всероссийский конкурс игровых судебных процессов «Суд да дело»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Ноябрь-Март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https://mootcourt.hse.ru/</w:t>
              </w:r>
            </w:hyperlink>
          </w:p>
        </w:tc>
      </w:tr>
      <w:tr w:rsidR="0046155A" w:rsidRPr="00B22894" w:rsidTr="00D62127">
        <w:trPr>
          <w:trHeight w:val="7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 школьников «IES»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Декабрь-Март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https://iesschool.ru/olympiad</w:t>
              </w:r>
            </w:hyperlink>
          </w:p>
        </w:tc>
      </w:tr>
      <w:tr w:rsidR="0046155A" w:rsidRPr="00B22894" w:rsidTr="00D62127">
        <w:trPr>
          <w:trHeight w:val="6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Командная олимпиада «Высшая проба» по программированию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7-10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https://olymp.hse.ru/coding/</w:t>
              </w:r>
            </w:hyperlink>
          </w:p>
        </w:tc>
      </w:tr>
      <w:tr w:rsidR="0046155A" w:rsidRPr="00B22894" w:rsidTr="00D62127">
        <w:trPr>
          <w:trHeight w:val="84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 школьников «Ступени»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https://olymp.hse.ru/stupeni</w:t>
              </w:r>
            </w:hyperlink>
          </w:p>
        </w:tc>
      </w:tr>
      <w:tr w:rsidR="0046155A" w:rsidRPr="00B22894" w:rsidTr="00D62127">
        <w:trPr>
          <w:trHeight w:val="56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Турнире «TESLA»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5-8 классы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A" w:rsidRPr="00B22894" w:rsidRDefault="0046155A" w:rsidP="0046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Pr="00B22894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https://fdp.hse.ru/tesla</w:t>
              </w:r>
            </w:hyperlink>
          </w:p>
        </w:tc>
      </w:tr>
    </w:tbl>
    <w:p w:rsidR="00D62127" w:rsidRPr="00B22894" w:rsidRDefault="00D62127" w:rsidP="00D6212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289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C599F" w:rsidRPr="00B22894" w:rsidRDefault="00D62127" w:rsidP="00D62127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894">
        <w:rPr>
          <w:rFonts w:ascii="Times New Roman" w:hAnsi="Times New Roman" w:cs="Times New Roman"/>
          <w:sz w:val="26"/>
          <w:szCs w:val="26"/>
        </w:rPr>
        <w:t>Перечень олимпиад и конкурсов, проводимых НИУ ВШЭ</w:t>
      </w:r>
    </w:p>
    <w:sectPr w:rsidR="007C599F" w:rsidRPr="00B22894" w:rsidSect="00B2289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B5"/>
    <w:rsid w:val="000034F9"/>
    <w:rsid w:val="0046155A"/>
    <w:rsid w:val="004D00A5"/>
    <w:rsid w:val="005D62B5"/>
    <w:rsid w:val="00675A26"/>
    <w:rsid w:val="007C599F"/>
    <w:rsid w:val="008E4731"/>
    <w:rsid w:val="00AF3403"/>
    <w:rsid w:val="00B22894"/>
    <w:rsid w:val="00D62127"/>
    <w:rsid w:val="00D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37F4"/>
  <w15:docId w15:val="{AEE1AAB1-9855-4A58-A1C8-5BA9100A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12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mmo/" TargetMode="External"/><Relationship Id="rId13" Type="http://schemas.openxmlformats.org/officeDocument/2006/relationships/hyperlink" Target="https://olymp.hse.ru/stup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nocontest.ru/" TargetMode="External"/><Relationship Id="rId12" Type="http://schemas.openxmlformats.org/officeDocument/2006/relationships/hyperlink" Target="https://olymp.hse.ru/cod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4;&#1086;&#1080;&#1084;&#1080;&#1089;&#1083;&#1086;&#1074;&#1072;&#1084;&#1080;.&#1088;&#1092;/" TargetMode="External"/><Relationship Id="rId11" Type="http://schemas.openxmlformats.org/officeDocument/2006/relationships/hyperlink" Target="https://iesschool.ru/olympiad" TargetMode="External"/><Relationship Id="rId5" Type="http://schemas.openxmlformats.org/officeDocument/2006/relationships/hyperlink" Target="https://olymp.hse.ru/championshi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otcourt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hse.ru/projects/" TargetMode="External"/><Relationship Id="rId14" Type="http://schemas.openxmlformats.org/officeDocument/2006/relationships/hyperlink" Target="https://fdp.hse.ru/tes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E274-14EB-46CC-B70A-BFDDCFCF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Худорожков Иван Владимирович</dc:creator>
  <cp:keywords/>
  <dc:description/>
  <cp:lastModifiedBy>Худорожков Иван Владимирович</cp:lastModifiedBy>
  <cp:revision>6</cp:revision>
  <dcterms:created xsi:type="dcterms:W3CDTF">2022-06-27T11:02:00Z</dcterms:created>
  <dcterms:modified xsi:type="dcterms:W3CDTF">2022-07-01T10:07:00Z</dcterms:modified>
</cp:coreProperties>
</file>