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19" w:rsidRPr="00C52719" w:rsidRDefault="00C52719" w:rsidP="00C52719">
      <w:pPr>
        <w:spacing w:line="276" w:lineRule="auto"/>
        <w:jc w:val="center"/>
        <w:rPr>
          <w:rFonts w:eastAsia="Calibri"/>
          <w:bCs/>
          <w:i/>
          <w:sz w:val="24"/>
          <w:szCs w:val="24"/>
          <w:lang w:eastAsia="en-US"/>
        </w:rPr>
      </w:pPr>
      <w:r>
        <w:rPr>
          <w:rFonts w:eastAsia="Calibri"/>
          <w:bCs/>
          <w:i/>
          <w:sz w:val="24"/>
          <w:szCs w:val="24"/>
          <w:lang w:eastAsia="en-US"/>
        </w:rPr>
        <w:t xml:space="preserve">                                                                                                         </w:t>
      </w:r>
      <w:r w:rsidRPr="00C52719">
        <w:rPr>
          <w:rFonts w:eastAsia="Calibri"/>
          <w:bCs/>
          <w:i/>
          <w:sz w:val="24"/>
          <w:szCs w:val="24"/>
          <w:lang w:eastAsia="en-US"/>
        </w:rPr>
        <w:t xml:space="preserve">Приложение     </w:t>
      </w:r>
    </w:p>
    <w:p w:rsidR="00C52719" w:rsidRPr="00C52719" w:rsidRDefault="00C52719" w:rsidP="00C52719">
      <w:pPr>
        <w:spacing w:line="276" w:lineRule="auto"/>
        <w:jc w:val="right"/>
        <w:rPr>
          <w:rFonts w:eastAsia="Calibri"/>
          <w:bCs/>
          <w:i/>
          <w:sz w:val="24"/>
          <w:szCs w:val="24"/>
          <w:lang w:eastAsia="en-US"/>
        </w:rPr>
      </w:pPr>
      <w:r w:rsidRPr="00C52719">
        <w:rPr>
          <w:rFonts w:eastAsia="Calibri"/>
          <w:bCs/>
          <w:i/>
          <w:sz w:val="24"/>
          <w:szCs w:val="24"/>
          <w:lang w:eastAsia="en-US"/>
        </w:rPr>
        <w:t>к Основной образовательной программе СОО,</w:t>
      </w:r>
    </w:p>
    <w:p w:rsidR="00C52719" w:rsidRPr="00C52719" w:rsidRDefault="00C52719" w:rsidP="00C52719">
      <w:pPr>
        <w:spacing w:line="276" w:lineRule="auto"/>
        <w:jc w:val="right"/>
        <w:rPr>
          <w:rFonts w:eastAsia="Calibri"/>
          <w:bCs/>
          <w:i/>
          <w:sz w:val="24"/>
          <w:szCs w:val="24"/>
          <w:lang w:eastAsia="en-US"/>
        </w:rPr>
      </w:pPr>
      <w:proofErr w:type="gramStart"/>
      <w:r w:rsidRPr="00C52719">
        <w:rPr>
          <w:rFonts w:eastAsia="Calibri"/>
          <w:bCs/>
          <w:i/>
          <w:sz w:val="24"/>
          <w:szCs w:val="24"/>
          <w:lang w:eastAsia="en-US"/>
        </w:rPr>
        <w:t>утвержденной</w:t>
      </w:r>
      <w:proofErr w:type="gramEnd"/>
      <w:r w:rsidRPr="00C52719">
        <w:rPr>
          <w:rFonts w:eastAsia="Calibri"/>
          <w:bCs/>
          <w:i/>
          <w:sz w:val="24"/>
          <w:szCs w:val="24"/>
          <w:lang w:eastAsia="en-US"/>
        </w:rPr>
        <w:t xml:space="preserve"> приказом МБОУ «Кадетская школа города Мурманска»</w:t>
      </w:r>
    </w:p>
    <w:p w:rsidR="00C52719" w:rsidRPr="00C52719" w:rsidRDefault="00C52719" w:rsidP="00C52719">
      <w:pPr>
        <w:spacing w:line="276" w:lineRule="auto"/>
        <w:jc w:val="center"/>
        <w:rPr>
          <w:rFonts w:eastAsia="Calibri"/>
          <w:bCs/>
          <w:i/>
          <w:sz w:val="24"/>
          <w:szCs w:val="24"/>
          <w:lang w:eastAsia="en-US"/>
        </w:rPr>
      </w:pPr>
      <w:r w:rsidRPr="00C52719">
        <w:rPr>
          <w:rFonts w:eastAsia="Calibri"/>
          <w:bCs/>
          <w:i/>
          <w:sz w:val="24"/>
          <w:szCs w:val="24"/>
          <w:lang w:eastAsia="en-US"/>
        </w:rPr>
        <w:t xml:space="preserve">                                                                                         от   01.09.2020 № 62/1                         </w:t>
      </w:r>
    </w:p>
    <w:p w:rsidR="00AE29B4" w:rsidRPr="00AE29B4" w:rsidRDefault="00AE29B4" w:rsidP="00AE29B4">
      <w:pPr>
        <w:keepNext/>
        <w:spacing w:before="240" w:after="60"/>
        <w:jc w:val="center"/>
        <w:outlineLvl w:val="2"/>
        <w:rPr>
          <w:rFonts w:eastAsia="Times New Roman"/>
          <w:b/>
          <w:bCs/>
          <w:sz w:val="32"/>
          <w:szCs w:val="32"/>
        </w:rPr>
      </w:pPr>
      <w:r w:rsidRPr="00AE29B4">
        <w:rPr>
          <w:rFonts w:eastAsia="Times New Roman"/>
          <w:b/>
          <w:bCs/>
          <w:sz w:val="32"/>
          <w:szCs w:val="32"/>
        </w:rPr>
        <w:t>РАБОЧАЯ ПРОГРАММА</w:t>
      </w:r>
    </w:p>
    <w:p w:rsidR="00C52719" w:rsidRDefault="00AE29B4" w:rsidP="00AE29B4">
      <w:pPr>
        <w:spacing w:line="276" w:lineRule="auto"/>
        <w:jc w:val="center"/>
        <w:rPr>
          <w:rFonts w:eastAsia="Times New Roman"/>
          <w:b/>
          <w:bCs/>
          <w:color w:val="000000"/>
          <w:sz w:val="32"/>
          <w:szCs w:val="32"/>
        </w:rPr>
      </w:pPr>
      <w:r w:rsidRPr="00AE29B4">
        <w:rPr>
          <w:rFonts w:eastAsia="Times New Roman"/>
          <w:b/>
          <w:bCs/>
          <w:color w:val="000000"/>
          <w:sz w:val="32"/>
          <w:szCs w:val="32"/>
        </w:rPr>
        <w:t xml:space="preserve">учебного предмета </w:t>
      </w:r>
    </w:p>
    <w:p w:rsidR="00AE29B4" w:rsidRPr="00C52719" w:rsidRDefault="00AE29B4" w:rsidP="00C52719">
      <w:pPr>
        <w:spacing w:line="276" w:lineRule="auto"/>
        <w:jc w:val="center"/>
        <w:rPr>
          <w:rFonts w:eastAsia="SimSun"/>
          <w:b/>
          <w:i/>
          <w:sz w:val="32"/>
          <w:szCs w:val="32"/>
        </w:rPr>
      </w:pPr>
      <w:r w:rsidRPr="00AE29B4">
        <w:rPr>
          <w:rFonts w:eastAsia="SimSun"/>
          <w:b/>
          <w:i/>
          <w:sz w:val="32"/>
          <w:szCs w:val="32"/>
        </w:rPr>
        <w:t>«</w:t>
      </w:r>
      <w:r w:rsidR="00C52719">
        <w:rPr>
          <w:rFonts w:eastAsia="SimSun"/>
          <w:b/>
          <w:sz w:val="32"/>
          <w:szCs w:val="32"/>
        </w:rPr>
        <w:t>Математика:</w:t>
      </w:r>
      <w:r w:rsidRPr="00AE29B4">
        <w:rPr>
          <w:rFonts w:eastAsia="SimSun"/>
          <w:b/>
          <w:i/>
          <w:sz w:val="32"/>
          <w:szCs w:val="32"/>
        </w:rPr>
        <w:t xml:space="preserve"> </w:t>
      </w:r>
      <w:r w:rsidRPr="00AE29B4">
        <w:rPr>
          <w:rFonts w:eastAsia="Times New Roman"/>
          <w:b/>
          <w:sz w:val="32"/>
          <w:szCs w:val="32"/>
        </w:rPr>
        <w:t>алгебра и начала математического анализа, геометрия»</w:t>
      </w:r>
    </w:p>
    <w:p w:rsidR="001449E0" w:rsidRDefault="00C52719" w:rsidP="00C52719">
      <w:pPr>
        <w:widowControl w:val="0"/>
        <w:overflowPunct w:val="0"/>
        <w:autoSpaceDE w:val="0"/>
        <w:autoSpaceDN w:val="0"/>
        <w:adjustRightInd w:val="0"/>
        <w:spacing w:line="276" w:lineRule="auto"/>
        <w:jc w:val="center"/>
        <w:rPr>
          <w:rFonts w:eastAsia="Times New Roman"/>
          <w:b/>
        </w:rPr>
      </w:pPr>
      <w:r>
        <w:rPr>
          <w:rFonts w:eastAsia="Times New Roman"/>
          <w:b/>
        </w:rPr>
        <w:t>(углубленный уровень)</w:t>
      </w:r>
    </w:p>
    <w:p w:rsidR="00C52719" w:rsidRDefault="001449E0" w:rsidP="008446A5">
      <w:pPr>
        <w:widowControl w:val="0"/>
        <w:overflowPunct w:val="0"/>
        <w:autoSpaceDE w:val="0"/>
        <w:autoSpaceDN w:val="0"/>
        <w:adjustRightInd w:val="0"/>
        <w:spacing w:line="276" w:lineRule="auto"/>
        <w:jc w:val="both"/>
        <w:rPr>
          <w:rFonts w:eastAsia="Times New Roman"/>
          <w:b/>
        </w:rPr>
      </w:pPr>
      <w:r>
        <w:rPr>
          <w:rFonts w:eastAsia="Times New Roman"/>
          <w:b/>
        </w:rPr>
        <w:tab/>
      </w:r>
    </w:p>
    <w:p w:rsidR="001449E0" w:rsidRDefault="001449E0" w:rsidP="008446A5">
      <w:pPr>
        <w:widowControl w:val="0"/>
        <w:overflowPunct w:val="0"/>
        <w:autoSpaceDE w:val="0"/>
        <w:autoSpaceDN w:val="0"/>
        <w:adjustRightInd w:val="0"/>
        <w:spacing w:line="276" w:lineRule="auto"/>
        <w:jc w:val="both"/>
        <w:rPr>
          <w:rFonts w:eastAsia="Times New Roman"/>
        </w:rPr>
      </w:pPr>
      <w:r w:rsidRPr="001449E0">
        <w:rPr>
          <w:rFonts w:eastAsia="Times New Roman"/>
        </w:rPr>
        <w:t>Рабочая программа</w:t>
      </w:r>
      <w:r>
        <w:rPr>
          <w:rFonts w:eastAsia="Times New Roman"/>
        </w:rPr>
        <w:t xml:space="preserve"> с</w:t>
      </w:r>
      <w:r w:rsidR="00BB6266">
        <w:rPr>
          <w:rFonts w:eastAsia="Times New Roman"/>
        </w:rPr>
        <w:t>реднего</w:t>
      </w:r>
      <w:r>
        <w:rPr>
          <w:rFonts w:eastAsia="Times New Roman"/>
        </w:rPr>
        <w:t xml:space="preserve"> общего образования по математике составлена на основе:</w:t>
      </w:r>
    </w:p>
    <w:p w:rsidR="001449E0" w:rsidRDefault="001449E0" w:rsidP="008446A5">
      <w:pPr>
        <w:widowControl w:val="0"/>
        <w:overflowPunct w:val="0"/>
        <w:autoSpaceDE w:val="0"/>
        <w:autoSpaceDN w:val="0"/>
        <w:adjustRightInd w:val="0"/>
        <w:spacing w:line="276" w:lineRule="auto"/>
        <w:jc w:val="both"/>
        <w:rPr>
          <w:rFonts w:eastAsia="Times New Roman"/>
        </w:rPr>
      </w:pPr>
      <w:r>
        <w:rPr>
          <w:rFonts w:eastAsia="Times New Roman"/>
        </w:rPr>
        <w:t>-</w:t>
      </w:r>
      <w:r w:rsidR="00BB6266">
        <w:rPr>
          <w:rFonts w:eastAsia="Times New Roman"/>
        </w:rPr>
        <w:t xml:space="preserve"> </w:t>
      </w:r>
      <w:r>
        <w:rPr>
          <w:rFonts w:eastAsia="Times New Roman"/>
        </w:rPr>
        <w:t xml:space="preserve">Федерального государственного образовательного стандарта </w:t>
      </w:r>
      <w:r w:rsidR="00BB6266">
        <w:rPr>
          <w:rFonts w:eastAsia="Times New Roman"/>
        </w:rPr>
        <w:t xml:space="preserve">среднего общего образования (приказ Министерства образования и науки от 17.05.2012 года №413, в ред. Приказов </w:t>
      </w:r>
      <w:proofErr w:type="spellStart"/>
      <w:r w:rsidR="00BB6266">
        <w:rPr>
          <w:rFonts w:eastAsia="Times New Roman"/>
        </w:rPr>
        <w:t>Минобрнауки</w:t>
      </w:r>
      <w:proofErr w:type="spellEnd"/>
      <w:r w:rsidR="00BB6266">
        <w:rPr>
          <w:rFonts w:eastAsia="Times New Roman"/>
        </w:rPr>
        <w:t xml:space="preserve"> РФ от 29.12.2014 года, от 31.12.2015 года, от29.06.2017 года).</w:t>
      </w:r>
    </w:p>
    <w:p w:rsidR="00BB6266" w:rsidRDefault="00BB6266" w:rsidP="008446A5">
      <w:pPr>
        <w:widowControl w:val="0"/>
        <w:overflowPunct w:val="0"/>
        <w:autoSpaceDE w:val="0"/>
        <w:autoSpaceDN w:val="0"/>
        <w:adjustRightInd w:val="0"/>
        <w:spacing w:line="276" w:lineRule="auto"/>
        <w:jc w:val="both"/>
        <w:rPr>
          <w:rFonts w:eastAsia="Times New Roman"/>
        </w:rPr>
      </w:pPr>
      <w:r>
        <w:rPr>
          <w:rFonts w:eastAsia="Times New Roman"/>
        </w:rPr>
        <w:t xml:space="preserve">- Примерной основной образовательной программы среднего общего образования (одобрено решением федерального учебно-методического объединения по общему собранию, </w:t>
      </w:r>
      <w:proofErr w:type="spellStart"/>
      <w:r>
        <w:rPr>
          <w:rFonts w:eastAsia="Times New Roman"/>
        </w:rPr>
        <w:t>проткол</w:t>
      </w:r>
      <w:proofErr w:type="spellEnd"/>
      <w:r>
        <w:rPr>
          <w:rFonts w:eastAsia="Times New Roman"/>
        </w:rPr>
        <w:t xml:space="preserve"> от 28.06.2016 года №2/16-з).</w:t>
      </w:r>
    </w:p>
    <w:p w:rsidR="00BB6266" w:rsidRPr="001449E0" w:rsidRDefault="00BB6266" w:rsidP="001449E0">
      <w:pPr>
        <w:widowControl w:val="0"/>
        <w:overflowPunct w:val="0"/>
        <w:autoSpaceDE w:val="0"/>
        <w:autoSpaceDN w:val="0"/>
        <w:adjustRightInd w:val="0"/>
        <w:spacing w:line="276" w:lineRule="auto"/>
        <w:rPr>
          <w:rFonts w:eastAsia="Times New Roman"/>
        </w:rPr>
      </w:pPr>
    </w:p>
    <w:p w:rsidR="00C961E9" w:rsidRPr="00C961E9" w:rsidRDefault="00C961E9" w:rsidP="00C961E9">
      <w:pPr>
        <w:widowControl w:val="0"/>
        <w:overflowPunct w:val="0"/>
        <w:autoSpaceDE w:val="0"/>
        <w:autoSpaceDN w:val="0"/>
        <w:adjustRightInd w:val="0"/>
        <w:spacing w:line="276" w:lineRule="auto"/>
        <w:jc w:val="center"/>
        <w:rPr>
          <w:rFonts w:eastAsia="Times New Roman"/>
          <w:b/>
        </w:rPr>
      </w:pPr>
      <w:r w:rsidRPr="00C961E9">
        <w:rPr>
          <w:rFonts w:eastAsia="Times New Roman"/>
          <w:b/>
        </w:rPr>
        <w:t>Место предмета в учебном плане</w:t>
      </w:r>
    </w:p>
    <w:p w:rsidR="00C961E9" w:rsidRPr="00C961E9" w:rsidRDefault="00C961E9" w:rsidP="00C961E9">
      <w:pPr>
        <w:widowControl w:val="0"/>
        <w:overflowPunct w:val="0"/>
        <w:autoSpaceDE w:val="0"/>
        <w:autoSpaceDN w:val="0"/>
        <w:adjustRightInd w:val="0"/>
        <w:spacing w:line="276" w:lineRule="auto"/>
        <w:jc w:val="both"/>
        <w:rPr>
          <w:rFonts w:eastAsia="Times New Roman"/>
        </w:rPr>
      </w:pPr>
      <w:r w:rsidRPr="00C961E9">
        <w:rPr>
          <w:rFonts w:eastAsia="Times New Roman"/>
        </w:rPr>
        <w:tab/>
        <w:t>Раб</w:t>
      </w:r>
      <w:r w:rsidR="00AE29B4">
        <w:rPr>
          <w:rFonts w:eastAsia="Times New Roman"/>
        </w:rPr>
        <w:t>очая программа рассчитана на 408 часов, в том числе в 10 и 11 классах – по 204 часа (6 часов</w:t>
      </w:r>
      <w:r w:rsidRPr="00C961E9">
        <w:rPr>
          <w:rFonts w:eastAsia="Times New Roman"/>
        </w:rPr>
        <w:t xml:space="preserve"> в неделю).</w:t>
      </w:r>
    </w:p>
    <w:p w:rsidR="00740801" w:rsidRDefault="00740801" w:rsidP="00C961E9">
      <w:pPr>
        <w:widowControl w:val="0"/>
        <w:autoSpaceDE w:val="0"/>
        <w:autoSpaceDN w:val="0"/>
        <w:adjustRightInd w:val="0"/>
        <w:spacing w:line="276" w:lineRule="auto"/>
        <w:ind w:left="360"/>
        <w:jc w:val="center"/>
        <w:rPr>
          <w:rFonts w:eastAsia="Times New Roman"/>
          <w:b/>
          <w:bCs/>
        </w:rPr>
      </w:pPr>
    </w:p>
    <w:p w:rsidR="00C961E9" w:rsidRPr="00C961E9" w:rsidRDefault="00C961E9" w:rsidP="00C961E9">
      <w:pPr>
        <w:widowControl w:val="0"/>
        <w:autoSpaceDE w:val="0"/>
        <w:autoSpaceDN w:val="0"/>
        <w:adjustRightInd w:val="0"/>
        <w:spacing w:line="276" w:lineRule="auto"/>
        <w:ind w:left="360"/>
        <w:jc w:val="center"/>
        <w:rPr>
          <w:rFonts w:eastAsia="Times New Roman"/>
          <w:b/>
          <w:bCs/>
        </w:rPr>
      </w:pPr>
      <w:r w:rsidRPr="00C961E9">
        <w:rPr>
          <w:rFonts w:eastAsia="Times New Roman"/>
          <w:b/>
          <w:bCs/>
        </w:rPr>
        <w:t>Планируемые результаты</w:t>
      </w:r>
    </w:p>
    <w:p w:rsidR="00C961E9" w:rsidRPr="00C961E9" w:rsidRDefault="00C961E9" w:rsidP="00C961E9">
      <w:pPr>
        <w:widowControl w:val="0"/>
        <w:autoSpaceDE w:val="0"/>
        <w:autoSpaceDN w:val="0"/>
        <w:adjustRightInd w:val="0"/>
        <w:spacing w:line="276" w:lineRule="auto"/>
        <w:ind w:left="360"/>
        <w:jc w:val="center"/>
        <w:rPr>
          <w:rFonts w:eastAsia="Times New Roman"/>
        </w:rPr>
      </w:pPr>
    </w:p>
    <w:p w:rsidR="00C961E9" w:rsidRPr="00C961E9" w:rsidRDefault="00C961E9" w:rsidP="00AE29B4">
      <w:pPr>
        <w:widowControl w:val="0"/>
        <w:autoSpaceDE w:val="0"/>
        <w:autoSpaceDN w:val="0"/>
        <w:adjustRightInd w:val="0"/>
        <w:spacing w:line="276" w:lineRule="auto"/>
        <w:rPr>
          <w:rFonts w:eastAsia="Times New Roman"/>
        </w:rPr>
      </w:pPr>
      <w:r w:rsidRPr="00C961E9">
        <w:rPr>
          <w:rFonts w:eastAsia="Times New Roman"/>
          <w:b/>
          <w:bCs/>
        </w:rPr>
        <w:t xml:space="preserve"> Личностные, </w:t>
      </w:r>
      <w:proofErr w:type="spellStart"/>
      <w:r w:rsidRPr="00C961E9">
        <w:rPr>
          <w:rFonts w:eastAsia="Times New Roman"/>
          <w:b/>
          <w:bCs/>
        </w:rPr>
        <w:t>метапредметные</w:t>
      </w:r>
      <w:proofErr w:type="spellEnd"/>
      <w:r w:rsidRPr="00C961E9">
        <w:rPr>
          <w:rFonts w:eastAsia="Times New Roman"/>
          <w:b/>
          <w:bCs/>
        </w:rPr>
        <w:t xml:space="preserve"> и предметные результаты освоения содержания курса</w:t>
      </w:r>
    </w:p>
    <w:p w:rsidR="00C961E9" w:rsidRPr="00C961E9" w:rsidRDefault="00C961E9" w:rsidP="00C961E9">
      <w:pPr>
        <w:spacing w:line="276" w:lineRule="auto"/>
        <w:ind w:firstLine="567"/>
        <w:jc w:val="both"/>
      </w:pPr>
      <w:r w:rsidRPr="00C961E9">
        <w:rPr>
          <w:rFonts w:eastAsia="Times New Roman"/>
        </w:rPr>
        <w:t>Программа обеспечивает достижение следующих результатов освоения образовательной программы основного общего образования:</w:t>
      </w:r>
    </w:p>
    <w:p w:rsidR="00C961E9" w:rsidRDefault="00C961E9" w:rsidP="00C961E9">
      <w:pPr>
        <w:spacing w:line="276" w:lineRule="auto"/>
        <w:ind w:firstLine="567"/>
        <w:rPr>
          <w:rFonts w:eastAsia="Times New Roman"/>
          <w:b/>
          <w:i/>
          <w:iCs/>
          <w:u w:val="single"/>
        </w:rPr>
      </w:pPr>
      <w:r w:rsidRPr="00C961E9">
        <w:rPr>
          <w:rFonts w:eastAsia="Times New Roman"/>
          <w:b/>
          <w:i/>
          <w:iCs/>
          <w:u w:val="single"/>
        </w:rPr>
        <w:t>личностные:</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w:t>
      </w:r>
      <w:proofErr w:type="spellStart"/>
      <w:r w:rsidRPr="00AE29B4">
        <w:rPr>
          <w:rFonts w:eastAsia="Times New Roman"/>
          <w:sz w:val="24"/>
          <w:szCs w:val="24"/>
          <w:lang w:bidi="ru-RU"/>
        </w:rPr>
        <w:t>сформированность</w:t>
      </w:r>
      <w:proofErr w:type="spellEnd"/>
      <w:r w:rsidRPr="00AE29B4">
        <w:rPr>
          <w:rFonts w:eastAsia="Times New Roman"/>
          <w:sz w:val="24"/>
          <w:szCs w:val="24"/>
          <w:lang w:bidi="ru-RU"/>
        </w:rPr>
        <w:t xml:space="preserve">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-готовность и способность вести диалог с другими людьми, достигать в нём взаимопонимания, находить общие цели и сотрудничать для их достижения;</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E29B4" w:rsidRPr="00AE29B4" w:rsidRDefault="00AE29B4" w:rsidP="00AE29B4">
      <w:pPr>
        <w:widowControl w:val="0"/>
        <w:tabs>
          <w:tab w:val="left" w:pos="10466"/>
        </w:tabs>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-эстетическое  отношение  к  миру,  включая  эстетику  быта,  научного  и технического творчества;</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-осознанный  выбор  будущей  профессии  и  возможность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общественных проблем;</w:t>
      </w:r>
    </w:p>
    <w:p w:rsidR="00AE29B4" w:rsidRPr="00AE29B4" w:rsidRDefault="00AE29B4" w:rsidP="00740801">
      <w:pPr>
        <w:widowControl w:val="0"/>
        <w:autoSpaceDE w:val="0"/>
        <w:autoSpaceDN w:val="0"/>
        <w:spacing w:line="276" w:lineRule="auto"/>
        <w:ind w:right="-24" w:firstLine="720"/>
        <w:contextualSpacing/>
        <w:jc w:val="both"/>
        <w:rPr>
          <w:rFonts w:eastAsia="Times New Roman"/>
          <w:b/>
          <w:i/>
          <w:sz w:val="24"/>
          <w:szCs w:val="24"/>
          <w:u w:val="single"/>
          <w:lang w:bidi="ru-RU"/>
        </w:rPr>
      </w:pPr>
      <w:proofErr w:type="spellStart"/>
      <w:r w:rsidRPr="00AE29B4">
        <w:rPr>
          <w:rFonts w:eastAsia="Times New Roman"/>
          <w:b/>
          <w:i/>
          <w:sz w:val="24"/>
          <w:szCs w:val="24"/>
          <w:u w:val="single"/>
          <w:lang w:bidi="ru-RU"/>
        </w:rPr>
        <w:lastRenderedPageBreak/>
        <w:t>метапредметные</w:t>
      </w:r>
      <w:proofErr w:type="spellEnd"/>
      <w:r w:rsidRPr="00AE29B4">
        <w:rPr>
          <w:rFonts w:eastAsia="Times New Roman"/>
          <w:b/>
          <w:i/>
          <w:sz w:val="24"/>
          <w:szCs w:val="24"/>
          <w:u w:val="single"/>
          <w:lang w:bidi="ru-RU"/>
        </w:rPr>
        <w:t>:</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-умение оценивать правильность выполнения учебной задачи, собственные возможности её решения;</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эстетических норм, норм информационной безопасности;</w:t>
      </w:r>
    </w:p>
    <w:p w:rsidR="00AE29B4" w:rsidRP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 xml:space="preserve">-владение </w:t>
      </w:r>
      <w:proofErr w:type="gramStart"/>
      <w:r w:rsidRPr="00AE29B4">
        <w:rPr>
          <w:rFonts w:eastAsia="Times New Roman"/>
          <w:sz w:val="24"/>
          <w:szCs w:val="24"/>
          <w:lang w:bidi="ru-RU"/>
        </w:rPr>
        <w:t>языковыми</w:t>
      </w:r>
      <w:proofErr w:type="gramEnd"/>
      <w:r w:rsidRPr="00AE29B4">
        <w:rPr>
          <w:rFonts w:eastAsia="Times New Roman"/>
          <w:sz w:val="24"/>
          <w:szCs w:val="24"/>
          <w:lang w:bidi="ru-RU"/>
        </w:rPr>
        <w:t xml:space="preserve"> средствами–умение ясно, логично и точно излагать свою точку зрения, использовать адекватные языковые средства;</w:t>
      </w:r>
    </w:p>
    <w:p w:rsidR="00AE29B4" w:rsidRDefault="00AE29B4" w:rsidP="00AE29B4">
      <w:pPr>
        <w:widowControl w:val="0"/>
        <w:autoSpaceDE w:val="0"/>
        <w:autoSpaceDN w:val="0"/>
        <w:spacing w:line="276" w:lineRule="auto"/>
        <w:ind w:right="-24"/>
        <w:contextualSpacing/>
        <w:jc w:val="both"/>
        <w:rPr>
          <w:rFonts w:eastAsia="Times New Roman"/>
          <w:sz w:val="24"/>
          <w:szCs w:val="24"/>
          <w:lang w:bidi="ru-RU"/>
        </w:rPr>
      </w:pPr>
      <w:r w:rsidRPr="00AE29B4">
        <w:rPr>
          <w:rFonts w:eastAsia="Times New Roman"/>
          <w:sz w:val="24"/>
          <w:szCs w:val="24"/>
          <w:lang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40801" w:rsidRPr="00740801" w:rsidRDefault="00740801" w:rsidP="00DF2BC3">
      <w:pPr>
        <w:widowControl w:val="0"/>
        <w:autoSpaceDE w:val="0"/>
        <w:autoSpaceDN w:val="0"/>
        <w:spacing w:line="276" w:lineRule="auto"/>
        <w:ind w:right="-24" w:firstLine="720"/>
        <w:contextualSpacing/>
        <w:jc w:val="both"/>
        <w:rPr>
          <w:rFonts w:eastAsia="Times New Roman"/>
          <w:sz w:val="24"/>
          <w:szCs w:val="24"/>
          <w:lang w:bidi="ru-RU"/>
        </w:rPr>
      </w:pPr>
      <w:r w:rsidRPr="00740801">
        <w:rPr>
          <w:rFonts w:eastAsia="Times New Roman"/>
          <w:b/>
          <w:i/>
          <w:sz w:val="24"/>
          <w:szCs w:val="24"/>
          <w:u w:val="single"/>
          <w:lang w:bidi="ru-RU"/>
        </w:rPr>
        <w:t>предметные:</w:t>
      </w:r>
    </w:p>
    <w:tbl>
      <w:tblPr>
        <w:tblStyle w:val="a8"/>
        <w:tblW w:w="0" w:type="auto"/>
        <w:tblLook w:val="04A0" w:firstRow="1" w:lastRow="0" w:firstColumn="1" w:lastColumn="0" w:noHBand="0" w:noVBand="1"/>
      </w:tblPr>
      <w:tblGrid>
        <w:gridCol w:w="2188"/>
        <w:gridCol w:w="6160"/>
        <w:gridCol w:w="6168"/>
      </w:tblGrid>
      <w:tr w:rsidR="00AA3569" w:rsidTr="00AB3B24">
        <w:tc>
          <w:tcPr>
            <w:tcW w:w="2188" w:type="dxa"/>
          </w:tcPr>
          <w:p w:rsidR="00AA3569" w:rsidRPr="007B6EA6" w:rsidRDefault="00AA3569" w:rsidP="00AA3569">
            <w:pPr>
              <w:jc w:val="center"/>
              <w:rPr>
                <w:b/>
                <w:sz w:val="24"/>
                <w:szCs w:val="24"/>
              </w:rPr>
            </w:pPr>
            <w:r w:rsidRPr="007B6EA6">
              <w:rPr>
                <w:b/>
                <w:sz w:val="24"/>
                <w:szCs w:val="24"/>
              </w:rPr>
              <w:t>Раздел</w:t>
            </w:r>
          </w:p>
        </w:tc>
        <w:tc>
          <w:tcPr>
            <w:tcW w:w="6160" w:type="dxa"/>
          </w:tcPr>
          <w:p w:rsidR="00AA3569" w:rsidRPr="0094606D" w:rsidRDefault="00AA3569" w:rsidP="00AA3569">
            <w:pPr>
              <w:jc w:val="center"/>
              <w:rPr>
                <w:b/>
                <w:szCs w:val="28"/>
              </w:rPr>
            </w:pPr>
            <w:r w:rsidRPr="0094606D">
              <w:rPr>
                <w:b/>
                <w:szCs w:val="28"/>
              </w:rPr>
              <w:t>Выпускник научится</w:t>
            </w:r>
          </w:p>
        </w:tc>
        <w:tc>
          <w:tcPr>
            <w:tcW w:w="6168" w:type="dxa"/>
          </w:tcPr>
          <w:p w:rsidR="00AA3569" w:rsidRPr="0094606D" w:rsidRDefault="00AA3569" w:rsidP="00AA3569">
            <w:pPr>
              <w:jc w:val="center"/>
              <w:rPr>
                <w:b/>
                <w:szCs w:val="28"/>
              </w:rPr>
            </w:pPr>
            <w:r w:rsidRPr="0094606D">
              <w:rPr>
                <w:b/>
                <w:szCs w:val="28"/>
              </w:rPr>
              <w:t>Выпускник получит возможность научиться</w:t>
            </w:r>
          </w:p>
        </w:tc>
      </w:tr>
      <w:tr w:rsidR="00AA3569" w:rsidRPr="00DF2BC3" w:rsidTr="00AB3B24">
        <w:tc>
          <w:tcPr>
            <w:tcW w:w="2188" w:type="dxa"/>
          </w:tcPr>
          <w:p w:rsidR="00AA3569" w:rsidRPr="00DF2BC3" w:rsidRDefault="00AA3569" w:rsidP="001449E0">
            <w:pPr>
              <w:rPr>
                <w:b/>
                <w:sz w:val="24"/>
                <w:szCs w:val="24"/>
              </w:rPr>
            </w:pPr>
            <w:r w:rsidRPr="00DF2BC3">
              <w:rPr>
                <w:b/>
                <w:sz w:val="24"/>
                <w:szCs w:val="24"/>
              </w:rPr>
              <w:t>Цели освоения предмета</w:t>
            </w:r>
          </w:p>
        </w:tc>
        <w:tc>
          <w:tcPr>
            <w:tcW w:w="6160" w:type="dxa"/>
          </w:tcPr>
          <w:p w:rsidR="00AA3569" w:rsidRPr="00DF2BC3" w:rsidRDefault="00AA3569" w:rsidP="001449E0">
            <w:pPr>
              <w:rPr>
                <w:sz w:val="24"/>
                <w:szCs w:val="24"/>
              </w:rPr>
            </w:pPr>
            <w:r w:rsidRPr="00DF2BC3">
              <w:rPr>
                <w:sz w:val="24"/>
                <w:szCs w:val="24"/>
              </w:rPr>
              <w:t>Для успешного продолжения образования</w:t>
            </w:r>
          </w:p>
          <w:p w:rsidR="00AA3569" w:rsidRPr="00DF2BC3" w:rsidRDefault="00AA3569" w:rsidP="001449E0">
            <w:pPr>
              <w:rPr>
                <w:sz w:val="24"/>
                <w:szCs w:val="24"/>
              </w:rPr>
            </w:pPr>
            <w:r w:rsidRPr="00DF2BC3">
              <w:rPr>
                <w:sz w:val="24"/>
                <w:szCs w:val="24"/>
              </w:rPr>
              <w:t>по специальностям, связанным с прикладным использованием математики</w:t>
            </w:r>
          </w:p>
        </w:tc>
        <w:tc>
          <w:tcPr>
            <w:tcW w:w="6168" w:type="dxa"/>
          </w:tcPr>
          <w:p w:rsidR="00AA3569" w:rsidRPr="00DF2BC3" w:rsidRDefault="00AA3569" w:rsidP="001449E0">
            <w:pPr>
              <w:rPr>
                <w:i/>
                <w:sz w:val="24"/>
                <w:szCs w:val="24"/>
              </w:rPr>
            </w:pPr>
            <w:r w:rsidRPr="00DF2BC3">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AA3569" w:rsidRPr="00DF2BC3" w:rsidTr="001449E0">
        <w:tc>
          <w:tcPr>
            <w:tcW w:w="14516" w:type="dxa"/>
            <w:gridSpan w:val="3"/>
          </w:tcPr>
          <w:p w:rsidR="00AA3569" w:rsidRPr="00DF2BC3" w:rsidRDefault="00AA3569" w:rsidP="00AA3569">
            <w:pPr>
              <w:widowControl w:val="0"/>
              <w:autoSpaceDE w:val="0"/>
              <w:autoSpaceDN w:val="0"/>
              <w:spacing w:line="276" w:lineRule="auto"/>
              <w:ind w:right="-24"/>
              <w:contextualSpacing/>
              <w:jc w:val="center"/>
              <w:rPr>
                <w:rFonts w:eastAsia="Times New Roman"/>
                <w:sz w:val="24"/>
                <w:szCs w:val="24"/>
                <w:lang w:bidi="ru-RU"/>
              </w:rPr>
            </w:pPr>
            <w:r w:rsidRPr="00DF2BC3">
              <w:rPr>
                <w:b/>
                <w:sz w:val="24"/>
                <w:szCs w:val="24"/>
              </w:rPr>
              <w:t>Требования к результатам</w:t>
            </w:r>
          </w:p>
        </w:tc>
      </w:tr>
      <w:tr w:rsidR="00AA3569" w:rsidRPr="00DF2BC3" w:rsidTr="00AB3B24">
        <w:tc>
          <w:tcPr>
            <w:tcW w:w="2188" w:type="dxa"/>
          </w:tcPr>
          <w:p w:rsidR="00AA3569" w:rsidRPr="00DF2BC3" w:rsidRDefault="00AA3569" w:rsidP="00AE29B4">
            <w:pPr>
              <w:widowControl w:val="0"/>
              <w:autoSpaceDE w:val="0"/>
              <w:autoSpaceDN w:val="0"/>
              <w:spacing w:line="276" w:lineRule="auto"/>
              <w:ind w:right="-24"/>
              <w:contextualSpacing/>
              <w:jc w:val="both"/>
              <w:rPr>
                <w:rFonts w:eastAsia="Times New Roman"/>
                <w:sz w:val="24"/>
                <w:szCs w:val="24"/>
                <w:lang w:bidi="ru-RU"/>
              </w:rPr>
            </w:pPr>
            <w:r w:rsidRPr="00DF2BC3">
              <w:rPr>
                <w:b/>
                <w:i/>
                <w:sz w:val="24"/>
                <w:szCs w:val="24"/>
              </w:rPr>
              <w:t xml:space="preserve">Элементы теории множеств и </w:t>
            </w:r>
            <w:r w:rsidRPr="00DF2BC3">
              <w:rPr>
                <w:b/>
                <w:i/>
                <w:sz w:val="24"/>
                <w:szCs w:val="24"/>
              </w:rPr>
              <w:lastRenderedPageBreak/>
              <w:t>математической логики</w:t>
            </w:r>
          </w:p>
        </w:tc>
        <w:tc>
          <w:tcPr>
            <w:tcW w:w="6160" w:type="dxa"/>
          </w:tcPr>
          <w:p w:rsidR="00AA3569" w:rsidRPr="00DF2BC3" w:rsidRDefault="00AA3569" w:rsidP="00AA3569">
            <w:pPr>
              <w:numPr>
                <w:ilvl w:val="0"/>
                <w:numId w:val="11"/>
              </w:numPr>
              <w:ind w:left="357" w:hanging="357"/>
              <w:contextualSpacing/>
              <w:rPr>
                <w:rFonts w:eastAsia="Times New Roman"/>
                <w:i/>
                <w:iCs/>
                <w:color w:val="404040"/>
                <w:sz w:val="24"/>
                <w:szCs w:val="24"/>
              </w:rPr>
            </w:pPr>
            <w:proofErr w:type="gramStart"/>
            <w:r w:rsidRPr="00DF2BC3">
              <w:rPr>
                <w:sz w:val="24"/>
                <w:szCs w:val="24"/>
              </w:rPr>
              <w:lastRenderedPageBreak/>
              <w:t>Свободно оперировать</w:t>
            </w:r>
            <w:r w:rsidRPr="00DF2BC3">
              <w:rPr>
                <w:rStyle w:val="a9"/>
                <w:sz w:val="24"/>
                <w:szCs w:val="24"/>
              </w:rPr>
              <w:footnoteReference w:id="1"/>
            </w:r>
            <w:r w:rsidRPr="00DF2BC3">
              <w:rPr>
                <w:sz w:val="24"/>
                <w:szCs w:val="24"/>
              </w:rPr>
              <w:t xml:space="preserve"> понятиями: конечное множество, элемент множества, подмножество, пересечение, объединение и разность множеств, </w:t>
            </w:r>
            <w:r w:rsidRPr="00DF2BC3">
              <w:rPr>
                <w:sz w:val="24"/>
                <w:szCs w:val="24"/>
              </w:rPr>
              <w:lastRenderedPageBreak/>
              <w:t>ч</w:t>
            </w:r>
            <w:r w:rsidRPr="00DF2BC3">
              <w:rPr>
                <w:color w:val="000000"/>
                <w:sz w:val="24"/>
                <w:szCs w:val="24"/>
              </w:rPr>
              <w:t>исловые множества на координатной прямой, отрезок, интервал,</w:t>
            </w:r>
            <w:r w:rsidRPr="00DF2BC3">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AA3569" w:rsidRPr="00DF2BC3" w:rsidRDefault="00AA3569" w:rsidP="00AA3569">
            <w:pPr>
              <w:numPr>
                <w:ilvl w:val="0"/>
                <w:numId w:val="11"/>
              </w:numPr>
              <w:ind w:left="357" w:hanging="357"/>
              <w:contextualSpacing/>
              <w:rPr>
                <w:rFonts w:eastAsia="Times New Roman"/>
                <w:i/>
                <w:iCs/>
                <w:color w:val="404040"/>
                <w:sz w:val="24"/>
                <w:szCs w:val="24"/>
              </w:rPr>
            </w:pPr>
            <w:r w:rsidRPr="00DF2BC3">
              <w:rPr>
                <w:iCs/>
                <w:color w:val="000000"/>
                <w:sz w:val="24"/>
                <w:szCs w:val="24"/>
              </w:rPr>
              <w:t>задавать множества перечислением и характеристическим свойством;</w:t>
            </w:r>
          </w:p>
          <w:p w:rsidR="00AA3569" w:rsidRPr="00DF2BC3" w:rsidRDefault="00AA3569" w:rsidP="00AA3569">
            <w:pPr>
              <w:numPr>
                <w:ilvl w:val="0"/>
                <w:numId w:val="11"/>
              </w:numPr>
              <w:ind w:left="357" w:hanging="357"/>
              <w:contextualSpacing/>
              <w:rPr>
                <w:rFonts w:eastAsia="Times New Roman"/>
                <w:i/>
                <w:iCs/>
                <w:color w:val="404040"/>
                <w:sz w:val="24"/>
                <w:szCs w:val="24"/>
              </w:rPr>
            </w:pPr>
            <w:r w:rsidRPr="00DF2BC3">
              <w:rPr>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F2BC3">
              <w:rPr>
                <w:sz w:val="24"/>
                <w:szCs w:val="24"/>
              </w:rPr>
              <w:t>контрпример</w:t>
            </w:r>
            <w:proofErr w:type="spellEnd"/>
            <w:r w:rsidRPr="00DF2BC3">
              <w:rPr>
                <w:sz w:val="24"/>
                <w:szCs w:val="24"/>
              </w:rPr>
              <w:t>;</w:t>
            </w:r>
          </w:p>
          <w:p w:rsidR="00AA3569" w:rsidRPr="00DF2BC3" w:rsidRDefault="00AA3569" w:rsidP="00AA3569">
            <w:pPr>
              <w:numPr>
                <w:ilvl w:val="0"/>
                <w:numId w:val="11"/>
              </w:numPr>
              <w:ind w:left="357" w:hanging="357"/>
              <w:contextualSpacing/>
              <w:rPr>
                <w:rFonts w:eastAsia="Times New Roman"/>
                <w:i/>
                <w:iCs/>
                <w:color w:val="404040"/>
                <w:sz w:val="24"/>
                <w:szCs w:val="24"/>
              </w:rPr>
            </w:pPr>
            <w:r w:rsidRPr="00DF2BC3">
              <w:rPr>
                <w:sz w:val="24"/>
                <w:szCs w:val="24"/>
              </w:rPr>
              <w:t>проверять принадлежность элемента множеству;</w:t>
            </w:r>
          </w:p>
          <w:p w:rsidR="00AA3569" w:rsidRPr="00DF2BC3" w:rsidRDefault="00AA3569" w:rsidP="00AA3569">
            <w:pPr>
              <w:numPr>
                <w:ilvl w:val="0"/>
                <w:numId w:val="11"/>
              </w:numPr>
              <w:ind w:left="357" w:hanging="357"/>
              <w:contextualSpacing/>
              <w:rPr>
                <w:rFonts w:eastAsia="Times New Roman"/>
                <w:i/>
                <w:iCs/>
                <w:color w:val="404040"/>
                <w:sz w:val="24"/>
                <w:szCs w:val="24"/>
              </w:rPr>
            </w:pPr>
            <w:r w:rsidRPr="00DF2BC3">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A3569" w:rsidRPr="00DF2BC3" w:rsidRDefault="00AA3569" w:rsidP="00AA3569">
            <w:pPr>
              <w:numPr>
                <w:ilvl w:val="0"/>
                <w:numId w:val="11"/>
              </w:numPr>
              <w:ind w:left="357" w:hanging="357"/>
              <w:contextualSpacing/>
              <w:rPr>
                <w:rFonts w:eastAsia="Times New Roman"/>
                <w:i/>
                <w:iCs/>
                <w:color w:val="404040"/>
                <w:sz w:val="24"/>
                <w:szCs w:val="24"/>
              </w:rPr>
            </w:pPr>
            <w:r w:rsidRPr="00DF2BC3">
              <w:rPr>
                <w:sz w:val="24"/>
                <w:szCs w:val="24"/>
              </w:rPr>
              <w:t>проводить доказательные рассуждения для обоснования истинности утверждений.</w:t>
            </w:r>
          </w:p>
          <w:p w:rsidR="00AA3569" w:rsidRPr="00DF2BC3" w:rsidRDefault="00AA3569" w:rsidP="001449E0">
            <w:pPr>
              <w:ind w:left="357" w:hanging="357"/>
              <w:rPr>
                <w:i/>
                <w:sz w:val="24"/>
                <w:szCs w:val="24"/>
              </w:rPr>
            </w:pPr>
            <w:r w:rsidRPr="00DF2BC3">
              <w:rPr>
                <w:i/>
                <w:sz w:val="24"/>
                <w:szCs w:val="24"/>
              </w:rPr>
              <w:t>В повседневной жизни и при изучении других предметов:</w:t>
            </w:r>
          </w:p>
          <w:p w:rsidR="00AA3569" w:rsidRPr="00DF2BC3" w:rsidRDefault="00AA3569" w:rsidP="00AA3569">
            <w:pPr>
              <w:numPr>
                <w:ilvl w:val="0"/>
                <w:numId w:val="11"/>
              </w:numPr>
              <w:ind w:left="357" w:hanging="357"/>
              <w:contextualSpacing/>
              <w:rPr>
                <w:rFonts w:eastAsia="Times New Roman"/>
                <w:i/>
                <w:iCs/>
                <w:color w:val="404040"/>
                <w:sz w:val="24"/>
                <w:szCs w:val="24"/>
              </w:rPr>
            </w:pPr>
            <w:r w:rsidRPr="00DF2BC3">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A3569" w:rsidRPr="00DF2BC3" w:rsidRDefault="00AA3569" w:rsidP="00AA3569">
            <w:pPr>
              <w:numPr>
                <w:ilvl w:val="0"/>
                <w:numId w:val="11"/>
              </w:numPr>
              <w:ind w:left="357" w:hanging="357"/>
              <w:contextualSpacing/>
              <w:rPr>
                <w:rFonts w:eastAsia="Times New Roman"/>
                <w:i/>
                <w:iCs/>
                <w:color w:val="404040"/>
                <w:sz w:val="24"/>
                <w:szCs w:val="24"/>
              </w:rPr>
            </w:pPr>
            <w:r w:rsidRPr="00DF2BC3">
              <w:rPr>
                <w:sz w:val="24"/>
                <w:szCs w:val="24"/>
              </w:rPr>
              <w:t>проводить доказательные рассуждения в ситуациях повседневной жизни, при решении задач из других предметов</w:t>
            </w:r>
          </w:p>
        </w:tc>
        <w:tc>
          <w:tcPr>
            <w:tcW w:w="6168" w:type="dxa"/>
          </w:tcPr>
          <w:p w:rsidR="00AA3569" w:rsidRPr="00DF2BC3" w:rsidRDefault="00AA3569" w:rsidP="001449E0">
            <w:pPr>
              <w:pStyle w:val="a0"/>
              <w:spacing w:after="0"/>
              <w:ind w:left="357" w:hanging="357"/>
              <w:jc w:val="left"/>
              <w:rPr>
                <w:i/>
                <w:sz w:val="24"/>
                <w:szCs w:val="24"/>
              </w:rPr>
            </w:pPr>
            <w:r w:rsidRPr="00DF2BC3">
              <w:rPr>
                <w:i/>
                <w:sz w:val="24"/>
                <w:szCs w:val="24"/>
              </w:rPr>
              <w:lastRenderedPageBreak/>
              <w:t xml:space="preserve">Достижение результатов раздела </w:t>
            </w:r>
            <w:r w:rsidRPr="00DF2BC3">
              <w:rPr>
                <w:i/>
                <w:sz w:val="24"/>
                <w:szCs w:val="24"/>
                <w:lang w:val="en-US"/>
              </w:rPr>
              <w:t>II</w:t>
            </w:r>
            <w:r w:rsidRPr="00DF2BC3">
              <w:rPr>
                <w:i/>
                <w:sz w:val="24"/>
                <w:szCs w:val="24"/>
              </w:rPr>
              <w:t>;</w:t>
            </w:r>
          </w:p>
          <w:p w:rsidR="00AA3569" w:rsidRPr="00DF2BC3" w:rsidRDefault="00AA3569" w:rsidP="001449E0">
            <w:pPr>
              <w:pStyle w:val="a0"/>
              <w:spacing w:after="0"/>
              <w:ind w:left="357" w:hanging="357"/>
              <w:jc w:val="left"/>
              <w:rPr>
                <w:i/>
                <w:sz w:val="24"/>
                <w:szCs w:val="24"/>
              </w:rPr>
            </w:pPr>
            <w:r w:rsidRPr="00DF2BC3">
              <w:rPr>
                <w:i/>
                <w:sz w:val="24"/>
                <w:szCs w:val="24"/>
              </w:rPr>
              <w:t xml:space="preserve">оперировать понятием определения, основными видами определений, основными видами теорем; </w:t>
            </w:r>
          </w:p>
          <w:p w:rsidR="00AA3569" w:rsidRPr="00DF2BC3" w:rsidRDefault="00AA3569" w:rsidP="001449E0">
            <w:pPr>
              <w:pStyle w:val="a0"/>
              <w:spacing w:after="0"/>
              <w:ind w:left="357" w:hanging="357"/>
              <w:jc w:val="left"/>
              <w:rPr>
                <w:i/>
                <w:sz w:val="24"/>
                <w:szCs w:val="24"/>
              </w:rPr>
            </w:pPr>
            <w:r w:rsidRPr="00DF2BC3">
              <w:rPr>
                <w:i/>
                <w:sz w:val="24"/>
                <w:szCs w:val="24"/>
              </w:rPr>
              <w:lastRenderedPageBreak/>
              <w:t>понимать суть косвенного доказательства;</w:t>
            </w:r>
          </w:p>
          <w:p w:rsidR="00AA3569" w:rsidRPr="00DF2BC3" w:rsidRDefault="00AA3569" w:rsidP="001449E0">
            <w:pPr>
              <w:pStyle w:val="a0"/>
              <w:spacing w:after="0"/>
              <w:ind w:left="357" w:hanging="357"/>
              <w:jc w:val="left"/>
              <w:rPr>
                <w:i/>
                <w:sz w:val="24"/>
                <w:szCs w:val="24"/>
              </w:rPr>
            </w:pPr>
            <w:r w:rsidRPr="00DF2BC3">
              <w:rPr>
                <w:i/>
                <w:sz w:val="24"/>
                <w:szCs w:val="24"/>
              </w:rPr>
              <w:t>оперировать понятиями счетного и несчетного множества;</w:t>
            </w:r>
          </w:p>
          <w:p w:rsidR="00AA3569" w:rsidRPr="00DF2BC3" w:rsidRDefault="00AA3569" w:rsidP="001449E0">
            <w:pPr>
              <w:pStyle w:val="a0"/>
              <w:spacing w:after="0"/>
              <w:ind w:left="357" w:hanging="357"/>
              <w:jc w:val="left"/>
              <w:rPr>
                <w:i/>
                <w:sz w:val="24"/>
                <w:szCs w:val="24"/>
              </w:rPr>
            </w:pPr>
            <w:r w:rsidRPr="00DF2BC3">
              <w:rPr>
                <w:i/>
                <w:sz w:val="24"/>
                <w:szCs w:val="24"/>
              </w:rPr>
              <w:t>применять метод математической индукции для проведения рассуждений и доказательств и при решении задач.</w:t>
            </w:r>
          </w:p>
          <w:p w:rsidR="00AA3569" w:rsidRPr="00DF2BC3" w:rsidRDefault="00AA3569" w:rsidP="001449E0">
            <w:pPr>
              <w:ind w:left="357" w:hanging="357"/>
              <w:rPr>
                <w:i/>
                <w:sz w:val="24"/>
                <w:szCs w:val="24"/>
              </w:rPr>
            </w:pPr>
            <w:r w:rsidRPr="00DF2BC3">
              <w:rPr>
                <w:i/>
                <w:sz w:val="24"/>
                <w:szCs w:val="24"/>
              </w:rPr>
              <w:t>В повседневной жизни и при изучении других предметов:</w:t>
            </w:r>
          </w:p>
          <w:p w:rsidR="00AA3569" w:rsidRPr="00DF2BC3" w:rsidRDefault="00AA3569" w:rsidP="001449E0">
            <w:pPr>
              <w:pStyle w:val="a0"/>
              <w:spacing w:after="0"/>
              <w:ind w:left="357" w:hanging="357"/>
              <w:jc w:val="left"/>
              <w:rPr>
                <w:i/>
                <w:sz w:val="24"/>
                <w:szCs w:val="24"/>
              </w:rPr>
            </w:pPr>
            <w:r w:rsidRPr="00DF2BC3">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AA3569" w:rsidRPr="00DF2BC3" w:rsidTr="00AB3B24">
        <w:tc>
          <w:tcPr>
            <w:tcW w:w="2188" w:type="dxa"/>
          </w:tcPr>
          <w:p w:rsidR="00AA3569" w:rsidRPr="00DF2BC3" w:rsidRDefault="00AA3569" w:rsidP="001449E0">
            <w:pPr>
              <w:rPr>
                <w:b/>
                <w:i/>
                <w:sz w:val="24"/>
                <w:szCs w:val="24"/>
              </w:rPr>
            </w:pPr>
            <w:r w:rsidRPr="00DF2BC3">
              <w:rPr>
                <w:b/>
                <w:i/>
                <w:sz w:val="24"/>
                <w:szCs w:val="24"/>
              </w:rPr>
              <w:lastRenderedPageBreak/>
              <w:t>Числа и выражения</w:t>
            </w:r>
          </w:p>
        </w:tc>
        <w:tc>
          <w:tcPr>
            <w:tcW w:w="6160" w:type="dxa"/>
          </w:tcPr>
          <w:p w:rsidR="00AA3569" w:rsidRPr="00DF2BC3" w:rsidRDefault="00AA3569" w:rsidP="00AA3569">
            <w:pPr>
              <w:numPr>
                <w:ilvl w:val="0"/>
                <w:numId w:val="12"/>
              </w:numPr>
              <w:ind w:left="357" w:hanging="357"/>
              <w:rPr>
                <w:rFonts w:eastAsia="Times New Roman"/>
                <w:i/>
                <w:iCs/>
                <w:color w:val="404040"/>
                <w:sz w:val="24"/>
                <w:szCs w:val="24"/>
              </w:rPr>
            </w:pPr>
            <w:proofErr w:type="gramStart"/>
            <w:r w:rsidRPr="00DF2BC3">
              <w:rPr>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t>понимать и объяснять разницу между позиционной и непозиционной системами записи чисел;</w:t>
            </w:r>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t>переводить числа из одной системы записи (системы счисления) в другую;</w:t>
            </w:r>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t>доказывать и использовать признаки делимости суммы и произведения при выполнении вычислений и решении задач;</w:t>
            </w:r>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lastRenderedPageBreak/>
              <w:t>выполнять округление рациональных и иррациональных чисел с заданной точностью;</w:t>
            </w:r>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t>сравнивать действительные числа разными способами;</w:t>
            </w:r>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t>находить НОД и НОК разными способами и использовать их при решении задач;</w:t>
            </w:r>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t>выполнять вычисления и преобразования выражений, содержащих действительные числа, в том числе корни натуральных степеней;</w:t>
            </w:r>
          </w:p>
          <w:p w:rsidR="00AA3569" w:rsidRPr="00DF2BC3" w:rsidRDefault="00AA3569" w:rsidP="00AA3569">
            <w:pPr>
              <w:numPr>
                <w:ilvl w:val="0"/>
                <w:numId w:val="12"/>
              </w:numPr>
              <w:ind w:left="357" w:hanging="357"/>
              <w:rPr>
                <w:rFonts w:eastAsia="Times New Roman"/>
                <w:i/>
                <w:iCs/>
                <w:color w:val="404040"/>
                <w:sz w:val="24"/>
                <w:szCs w:val="24"/>
              </w:rPr>
            </w:pPr>
            <w:r w:rsidRPr="00DF2BC3">
              <w:rPr>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AA3569" w:rsidRPr="00DF2BC3" w:rsidRDefault="00AA3569" w:rsidP="001449E0">
            <w:pPr>
              <w:ind w:left="357" w:hanging="357"/>
              <w:rPr>
                <w:i/>
                <w:sz w:val="24"/>
                <w:szCs w:val="24"/>
              </w:rPr>
            </w:pPr>
          </w:p>
          <w:p w:rsidR="00AA3569" w:rsidRPr="00DF2BC3" w:rsidRDefault="00AA3569" w:rsidP="001449E0">
            <w:pPr>
              <w:ind w:left="357" w:hanging="357"/>
              <w:rPr>
                <w:i/>
                <w:sz w:val="24"/>
                <w:szCs w:val="24"/>
              </w:rPr>
            </w:pPr>
            <w:r w:rsidRPr="00DF2BC3">
              <w:rPr>
                <w:i/>
                <w:sz w:val="24"/>
                <w:szCs w:val="24"/>
              </w:rPr>
              <w:t>В повседневной жизни и при изучении других предметов:</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AA3569" w:rsidRPr="00DF2BC3" w:rsidRDefault="00AA3569" w:rsidP="001449E0">
            <w:pPr>
              <w:pStyle w:val="a0"/>
              <w:spacing w:after="0"/>
              <w:ind w:left="357" w:hanging="357"/>
              <w:jc w:val="left"/>
              <w:rPr>
                <w:sz w:val="24"/>
                <w:szCs w:val="24"/>
                <w:lang w:eastAsia="ru-RU"/>
              </w:rPr>
            </w:pPr>
            <w:r w:rsidRPr="00DF2BC3">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6168" w:type="dxa"/>
          </w:tcPr>
          <w:p w:rsidR="00AA3569" w:rsidRPr="00DF2BC3" w:rsidRDefault="00AA3569" w:rsidP="001449E0">
            <w:pPr>
              <w:pStyle w:val="a0"/>
              <w:spacing w:after="0"/>
              <w:ind w:left="357" w:hanging="357"/>
              <w:jc w:val="left"/>
              <w:rPr>
                <w:i/>
                <w:sz w:val="24"/>
                <w:szCs w:val="24"/>
              </w:rPr>
            </w:pPr>
            <w:r w:rsidRPr="00DF2BC3">
              <w:rPr>
                <w:i/>
                <w:sz w:val="24"/>
                <w:szCs w:val="24"/>
              </w:rPr>
              <w:lastRenderedPageBreak/>
              <w:t xml:space="preserve">Достижение результатов раздела </w:t>
            </w:r>
            <w:r w:rsidRPr="00DF2BC3">
              <w:rPr>
                <w:i/>
                <w:sz w:val="24"/>
                <w:szCs w:val="24"/>
                <w:lang w:val="en-US"/>
              </w:rPr>
              <w:t>II</w:t>
            </w:r>
            <w:r w:rsidRPr="00DF2BC3">
              <w:rPr>
                <w:i/>
                <w:sz w:val="24"/>
                <w:szCs w:val="24"/>
              </w:rPr>
              <w:t>;</w:t>
            </w:r>
          </w:p>
          <w:p w:rsidR="00AA3569" w:rsidRPr="00DF2BC3" w:rsidRDefault="00AA3569" w:rsidP="001449E0">
            <w:pPr>
              <w:pStyle w:val="a0"/>
              <w:spacing w:after="0"/>
              <w:ind w:left="357" w:hanging="357"/>
              <w:jc w:val="left"/>
              <w:rPr>
                <w:i/>
                <w:sz w:val="24"/>
                <w:szCs w:val="24"/>
              </w:rPr>
            </w:pPr>
            <w:r w:rsidRPr="00DF2BC3">
              <w:rPr>
                <w:i/>
                <w:sz w:val="24"/>
                <w:szCs w:val="24"/>
              </w:rPr>
              <w:t>свободно оперировать числовыми множествами при решении задач;</w:t>
            </w:r>
          </w:p>
          <w:p w:rsidR="00AA3569" w:rsidRPr="00DF2BC3" w:rsidRDefault="00AA3569" w:rsidP="001449E0">
            <w:pPr>
              <w:pStyle w:val="a0"/>
              <w:spacing w:after="0"/>
              <w:ind w:left="357" w:hanging="357"/>
              <w:jc w:val="left"/>
              <w:rPr>
                <w:i/>
                <w:sz w:val="24"/>
                <w:szCs w:val="24"/>
              </w:rPr>
            </w:pPr>
            <w:r w:rsidRPr="00DF2BC3">
              <w:rPr>
                <w:i/>
                <w:sz w:val="24"/>
                <w:szCs w:val="24"/>
              </w:rPr>
              <w:t>понимать причины и основные идеи расширения числовых множеств;</w:t>
            </w:r>
          </w:p>
          <w:p w:rsidR="00AA3569" w:rsidRPr="00DF2BC3" w:rsidRDefault="00AA3569" w:rsidP="001449E0">
            <w:pPr>
              <w:pStyle w:val="a0"/>
              <w:spacing w:after="0"/>
              <w:ind w:left="357" w:hanging="357"/>
              <w:jc w:val="left"/>
              <w:rPr>
                <w:i/>
                <w:sz w:val="24"/>
                <w:szCs w:val="24"/>
              </w:rPr>
            </w:pPr>
            <w:r w:rsidRPr="00DF2BC3">
              <w:rPr>
                <w:i/>
                <w:sz w:val="24"/>
                <w:szCs w:val="24"/>
              </w:rPr>
              <w:t>владеть основными понятиями теории делимости при решении стандартных задач</w:t>
            </w:r>
          </w:p>
          <w:p w:rsidR="00AA3569" w:rsidRPr="00DF2BC3" w:rsidRDefault="00AA3569" w:rsidP="001449E0">
            <w:pPr>
              <w:pStyle w:val="a0"/>
              <w:spacing w:after="0"/>
              <w:ind w:left="357" w:hanging="357"/>
              <w:jc w:val="left"/>
              <w:rPr>
                <w:i/>
                <w:sz w:val="24"/>
                <w:szCs w:val="24"/>
              </w:rPr>
            </w:pPr>
            <w:r w:rsidRPr="00DF2BC3">
              <w:rPr>
                <w:i/>
                <w:sz w:val="24"/>
                <w:szCs w:val="24"/>
              </w:rPr>
              <w:t>иметь базовые представления о множестве комплексных чисел;</w:t>
            </w:r>
          </w:p>
          <w:p w:rsidR="00AA3569" w:rsidRPr="00DF2BC3" w:rsidRDefault="00AA3569" w:rsidP="001449E0">
            <w:pPr>
              <w:pStyle w:val="a0"/>
              <w:spacing w:after="0"/>
              <w:ind w:left="357" w:hanging="357"/>
              <w:jc w:val="left"/>
              <w:rPr>
                <w:i/>
                <w:sz w:val="24"/>
                <w:szCs w:val="24"/>
              </w:rPr>
            </w:pPr>
            <w:r w:rsidRPr="00DF2BC3">
              <w:rPr>
                <w:i/>
                <w:sz w:val="24"/>
                <w:szCs w:val="24"/>
              </w:rPr>
              <w:t>свободно выполнять тождественные преобразования тригонометрических, логарифмических, степенных выражений;</w:t>
            </w:r>
          </w:p>
          <w:p w:rsidR="00AA3569" w:rsidRPr="00DF2BC3" w:rsidRDefault="00AA3569" w:rsidP="001449E0">
            <w:pPr>
              <w:pStyle w:val="a0"/>
              <w:spacing w:after="0"/>
              <w:ind w:left="357" w:hanging="357"/>
              <w:jc w:val="left"/>
              <w:rPr>
                <w:i/>
                <w:sz w:val="24"/>
                <w:szCs w:val="24"/>
              </w:rPr>
            </w:pPr>
            <w:r w:rsidRPr="00DF2BC3">
              <w:rPr>
                <w:i/>
                <w:sz w:val="24"/>
                <w:szCs w:val="24"/>
              </w:rPr>
              <w:t>владеть формулой бинома Ньютона;</w:t>
            </w:r>
          </w:p>
          <w:p w:rsidR="00AA3569" w:rsidRPr="00DF2BC3" w:rsidRDefault="00AA3569" w:rsidP="001449E0">
            <w:pPr>
              <w:pStyle w:val="a0"/>
              <w:spacing w:after="0"/>
              <w:ind w:left="357" w:hanging="357"/>
              <w:jc w:val="left"/>
              <w:rPr>
                <w:i/>
                <w:sz w:val="24"/>
                <w:szCs w:val="24"/>
              </w:rPr>
            </w:pPr>
            <w:r w:rsidRPr="00DF2BC3">
              <w:rPr>
                <w:i/>
                <w:sz w:val="24"/>
                <w:szCs w:val="24"/>
              </w:rPr>
              <w:t>применять при решении задач теорему о линейном представлении НОД;</w:t>
            </w:r>
          </w:p>
          <w:p w:rsidR="00AA3569" w:rsidRPr="00DF2BC3" w:rsidRDefault="00AA3569" w:rsidP="001449E0">
            <w:pPr>
              <w:pStyle w:val="a0"/>
              <w:spacing w:after="0"/>
              <w:ind w:left="357" w:hanging="357"/>
              <w:jc w:val="left"/>
              <w:rPr>
                <w:i/>
                <w:sz w:val="24"/>
                <w:szCs w:val="24"/>
              </w:rPr>
            </w:pPr>
            <w:r w:rsidRPr="00DF2BC3">
              <w:rPr>
                <w:i/>
                <w:sz w:val="24"/>
                <w:szCs w:val="24"/>
              </w:rPr>
              <w:lastRenderedPageBreak/>
              <w:t>применять при решении задач Китайскую теорему об остатках;</w:t>
            </w:r>
          </w:p>
          <w:p w:rsidR="00AA3569" w:rsidRPr="00DF2BC3" w:rsidRDefault="00AA3569" w:rsidP="001449E0">
            <w:pPr>
              <w:pStyle w:val="a0"/>
              <w:spacing w:after="0"/>
              <w:ind w:left="357" w:hanging="357"/>
              <w:jc w:val="left"/>
              <w:rPr>
                <w:i/>
                <w:sz w:val="24"/>
                <w:szCs w:val="24"/>
              </w:rPr>
            </w:pPr>
            <w:r w:rsidRPr="00DF2BC3">
              <w:rPr>
                <w:i/>
                <w:sz w:val="24"/>
                <w:szCs w:val="24"/>
              </w:rPr>
              <w:t xml:space="preserve">применять при решении задач Малую теорему Ферма; </w:t>
            </w:r>
          </w:p>
          <w:p w:rsidR="00AA3569" w:rsidRPr="00DF2BC3" w:rsidRDefault="00AA3569" w:rsidP="001449E0">
            <w:pPr>
              <w:pStyle w:val="a0"/>
              <w:spacing w:after="0"/>
              <w:ind w:left="357" w:hanging="357"/>
              <w:jc w:val="left"/>
              <w:rPr>
                <w:i/>
                <w:sz w:val="24"/>
                <w:szCs w:val="24"/>
              </w:rPr>
            </w:pPr>
            <w:r w:rsidRPr="00DF2BC3">
              <w:rPr>
                <w:i/>
                <w:sz w:val="24"/>
                <w:szCs w:val="24"/>
              </w:rPr>
              <w:t xml:space="preserve">уметь выполнять запись числа в позиционной системе счисления; </w:t>
            </w:r>
          </w:p>
          <w:p w:rsidR="00AA3569" w:rsidRPr="00DF2BC3" w:rsidRDefault="00AA3569" w:rsidP="001449E0">
            <w:pPr>
              <w:pStyle w:val="a0"/>
              <w:spacing w:after="0"/>
              <w:ind w:left="357" w:hanging="357"/>
              <w:jc w:val="left"/>
              <w:rPr>
                <w:i/>
                <w:sz w:val="24"/>
                <w:szCs w:val="24"/>
              </w:rPr>
            </w:pPr>
            <w:r w:rsidRPr="00DF2BC3">
              <w:rPr>
                <w:i/>
                <w:sz w:val="24"/>
                <w:szCs w:val="24"/>
              </w:rPr>
              <w:t>применять при решении задач теоретико-числовые функции: число и сумма делителей, функцию Эйлера;</w:t>
            </w:r>
          </w:p>
          <w:p w:rsidR="00AA3569" w:rsidRPr="00DF2BC3" w:rsidRDefault="00AA3569" w:rsidP="001449E0">
            <w:pPr>
              <w:pStyle w:val="a0"/>
              <w:spacing w:after="0"/>
              <w:ind w:left="357" w:hanging="357"/>
              <w:jc w:val="left"/>
              <w:rPr>
                <w:i/>
                <w:sz w:val="24"/>
                <w:szCs w:val="24"/>
              </w:rPr>
            </w:pPr>
            <w:r w:rsidRPr="00DF2BC3">
              <w:rPr>
                <w:i/>
                <w:sz w:val="24"/>
                <w:szCs w:val="24"/>
              </w:rPr>
              <w:t>применять при решении задач цепные дроби;</w:t>
            </w:r>
          </w:p>
          <w:p w:rsidR="00AA3569" w:rsidRPr="00DF2BC3" w:rsidRDefault="00AA3569" w:rsidP="001449E0">
            <w:pPr>
              <w:pStyle w:val="a0"/>
              <w:spacing w:after="0"/>
              <w:jc w:val="left"/>
              <w:rPr>
                <w:sz w:val="24"/>
                <w:szCs w:val="24"/>
              </w:rPr>
            </w:pPr>
            <w:r w:rsidRPr="00DF2BC3">
              <w:rPr>
                <w:i/>
                <w:sz w:val="24"/>
                <w:szCs w:val="24"/>
              </w:rPr>
              <w:t>применять при решении задач</w:t>
            </w:r>
            <w:r w:rsidRPr="00DF2BC3">
              <w:rPr>
                <w:sz w:val="24"/>
                <w:szCs w:val="24"/>
              </w:rPr>
              <w:t xml:space="preserve"> </w:t>
            </w:r>
            <w:r w:rsidRPr="00DF2BC3">
              <w:rPr>
                <w:i/>
                <w:sz w:val="24"/>
                <w:szCs w:val="24"/>
              </w:rPr>
              <w:t>многочлены с действительными и целыми коэффициентами</w:t>
            </w:r>
            <w:r w:rsidRPr="00DF2BC3">
              <w:rPr>
                <w:sz w:val="24"/>
                <w:szCs w:val="24"/>
              </w:rPr>
              <w:t>;</w:t>
            </w:r>
          </w:p>
          <w:p w:rsidR="00AA3569" w:rsidRPr="00DF2BC3" w:rsidRDefault="00AA3569" w:rsidP="001449E0">
            <w:pPr>
              <w:pStyle w:val="a0"/>
              <w:spacing w:after="0"/>
              <w:ind w:left="357" w:hanging="357"/>
              <w:jc w:val="left"/>
              <w:rPr>
                <w:i/>
                <w:sz w:val="24"/>
                <w:szCs w:val="24"/>
              </w:rPr>
            </w:pPr>
            <w:r w:rsidRPr="00DF2BC3">
              <w:rPr>
                <w:i/>
                <w:sz w:val="24"/>
                <w:szCs w:val="24"/>
              </w:rPr>
              <w:t xml:space="preserve">владеть понятиями приводимый и неприводимый многочлен и применять их при решении задач; </w:t>
            </w:r>
          </w:p>
          <w:p w:rsidR="00AA3569" w:rsidRPr="00DF2BC3" w:rsidRDefault="00AA3569" w:rsidP="001449E0">
            <w:pPr>
              <w:pStyle w:val="a0"/>
              <w:spacing w:after="0"/>
              <w:ind w:left="357" w:hanging="357"/>
              <w:jc w:val="left"/>
              <w:rPr>
                <w:i/>
                <w:sz w:val="24"/>
                <w:szCs w:val="24"/>
              </w:rPr>
            </w:pPr>
            <w:r w:rsidRPr="00DF2BC3">
              <w:rPr>
                <w:i/>
                <w:sz w:val="24"/>
                <w:szCs w:val="24"/>
              </w:rPr>
              <w:t xml:space="preserve">применять при решении задач Основную теорему алгебры; </w:t>
            </w:r>
          </w:p>
          <w:p w:rsidR="00AA3569" w:rsidRPr="00DF2BC3" w:rsidRDefault="00AA3569" w:rsidP="001449E0">
            <w:pPr>
              <w:pStyle w:val="a0"/>
              <w:spacing w:after="0"/>
              <w:ind w:left="357" w:hanging="357"/>
              <w:jc w:val="left"/>
              <w:rPr>
                <w:i/>
                <w:sz w:val="24"/>
                <w:szCs w:val="24"/>
              </w:rPr>
            </w:pPr>
            <w:r w:rsidRPr="00DF2BC3">
              <w:rPr>
                <w:i/>
                <w:sz w:val="24"/>
                <w:szCs w:val="24"/>
              </w:rPr>
              <w:t>применять при решении задач простейшие функции комплексной переменной как геометрические преобразования</w:t>
            </w:r>
          </w:p>
        </w:tc>
      </w:tr>
      <w:tr w:rsidR="00AA3569" w:rsidRPr="00DF2BC3" w:rsidTr="00AB3B24">
        <w:tc>
          <w:tcPr>
            <w:tcW w:w="2188" w:type="dxa"/>
          </w:tcPr>
          <w:p w:rsidR="00AA3569" w:rsidRPr="00DF2BC3" w:rsidRDefault="00AA3569" w:rsidP="001449E0">
            <w:pPr>
              <w:rPr>
                <w:b/>
                <w:i/>
                <w:sz w:val="24"/>
                <w:szCs w:val="24"/>
              </w:rPr>
            </w:pPr>
            <w:r w:rsidRPr="00DF2BC3">
              <w:rPr>
                <w:b/>
                <w:i/>
                <w:sz w:val="24"/>
                <w:szCs w:val="24"/>
              </w:rPr>
              <w:lastRenderedPageBreak/>
              <w:t>Уравнения и неравенства</w:t>
            </w:r>
          </w:p>
          <w:p w:rsidR="00AA3569" w:rsidRPr="00DF2BC3" w:rsidRDefault="00AA3569" w:rsidP="001449E0">
            <w:pPr>
              <w:rPr>
                <w:b/>
                <w:i/>
                <w:sz w:val="24"/>
                <w:szCs w:val="24"/>
              </w:rPr>
            </w:pPr>
          </w:p>
        </w:tc>
        <w:tc>
          <w:tcPr>
            <w:tcW w:w="6160" w:type="dxa"/>
          </w:tcPr>
          <w:p w:rsidR="00AA3569" w:rsidRPr="00DF2BC3" w:rsidRDefault="00AA3569" w:rsidP="00AA3569">
            <w:pPr>
              <w:numPr>
                <w:ilvl w:val="0"/>
                <w:numId w:val="13"/>
              </w:numPr>
              <w:ind w:left="357" w:hanging="357"/>
              <w:contextualSpacing/>
              <w:rPr>
                <w:rFonts w:eastAsia="Times New Roman"/>
                <w:i/>
                <w:iCs/>
                <w:color w:val="404040"/>
                <w:sz w:val="24"/>
                <w:szCs w:val="24"/>
              </w:rPr>
            </w:pPr>
            <w:r w:rsidRPr="00DF2BC3">
              <w:rPr>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 xml:space="preserve">овладеть основными типами показательных, логарифмических, иррациональных, степенных </w:t>
            </w:r>
            <w:r w:rsidRPr="00DF2BC3">
              <w:rPr>
                <w:rFonts w:ascii="Times New Roman" w:hAnsi="Times New Roman"/>
                <w:sz w:val="24"/>
                <w:szCs w:val="24"/>
              </w:rPr>
              <w:lastRenderedPageBreak/>
              <w:t>уравнений и неравенств и стандартными методами их решений и применять их при решении задач;</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применять теорему Безу к решению уравнений;</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применять теорему Виета для решения некоторых уравнений степени выше второй;</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владеть разными методами доказательства неравенств;</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решать уравнения в целых числах;</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изображать множества на плоскости, задаваемые уравнениями, неравенствами и их системами;</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AA3569" w:rsidRPr="00DF2BC3" w:rsidRDefault="00AA3569" w:rsidP="001449E0">
            <w:pPr>
              <w:ind w:left="357" w:hanging="357"/>
              <w:rPr>
                <w:i/>
                <w:sz w:val="24"/>
                <w:szCs w:val="24"/>
              </w:rPr>
            </w:pPr>
          </w:p>
          <w:p w:rsidR="00AA3569" w:rsidRPr="00DF2BC3" w:rsidRDefault="00AA3569" w:rsidP="001449E0">
            <w:pPr>
              <w:ind w:left="357" w:hanging="357"/>
              <w:rPr>
                <w:i/>
                <w:sz w:val="24"/>
                <w:szCs w:val="24"/>
              </w:rPr>
            </w:pPr>
            <w:r w:rsidRPr="00DF2BC3">
              <w:rPr>
                <w:i/>
                <w:sz w:val="24"/>
                <w:szCs w:val="24"/>
              </w:rPr>
              <w:t>В повседневной жизни и при изучении других предметов:</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w:t>
            </w:r>
            <w:r w:rsidRPr="00DF2BC3">
              <w:rPr>
                <w:rFonts w:ascii="Times New Roman" w:hAnsi="Times New Roman"/>
                <w:sz w:val="24"/>
                <w:szCs w:val="24"/>
              </w:rPr>
              <w:lastRenderedPageBreak/>
              <w:t>задачу, интерпретировать полученные результаты;</w:t>
            </w:r>
          </w:p>
          <w:p w:rsidR="00AA3569" w:rsidRPr="00DF2BC3" w:rsidRDefault="00AA3569" w:rsidP="00AA3569">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6168" w:type="dxa"/>
          </w:tcPr>
          <w:p w:rsidR="00AA3569" w:rsidRPr="00DF2BC3" w:rsidRDefault="00AA3569" w:rsidP="001449E0">
            <w:pPr>
              <w:pStyle w:val="a0"/>
              <w:spacing w:after="0"/>
              <w:ind w:left="357" w:hanging="357"/>
              <w:jc w:val="left"/>
              <w:rPr>
                <w:i/>
                <w:sz w:val="24"/>
                <w:szCs w:val="24"/>
              </w:rPr>
            </w:pPr>
            <w:r w:rsidRPr="00DF2BC3">
              <w:rPr>
                <w:i/>
                <w:sz w:val="24"/>
                <w:szCs w:val="24"/>
              </w:rPr>
              <w:lastRenderedPageBreak/>
              <w:t xml:space="preserve">Достижение результатов раздела </w:t>
            </w:r>
            <w:r w:rsidRPr="00DF2BC3">
              <w:rPr>
                <w:i/>
                <w:sz w:val="24"/>
                <w:szCs w:val="24"/>
                <w:lang w:val="en-US"/>
              </w:rPr>
              <w:t>II</w:t>
            </w:r>
            <w:r w:rsidRPr="00DF2BC3">
              <w:rPr>
                <w:i/>
                <w:sz w:val="24"/>
                <w:szCs w:val="24"/>
              </w:rPr>
              <w:t>;</w:t>
            </w:r>
          </w:p>
          <w:p w:rsidR="00AA3569" w:rsidRPr="00DF2BC3" w:rsidRDefault="00AA3569" w:rsidP="00AA3569">
            <w:pPr>
              <w:numPr>
                <w:ilvl w:val="0"/>
                <w:numId w:val="16"/>
              </w:numPr>
              <w:ind w:left="357" w:hanging="357"/>
              <w:contextualSpacing/>
              <w:rPr>
                <w:rFonts w:eastAsia="Times New Roman"/>
                <w:i/>
                <w:iCs/>
                <w:color w:val="404040"/>
                <w:sz w:val="24"/>
                <w:szCs w:val="24"/>
              </w:rPr>
            </w:pPr>
            <w:r w:rsidRPr="00DF2BC3">
              <w:rPr>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A3569" w:rsidRPr="00DF2BC3" w:rsidRDefault="00AA3569" w:rsidP="00AA3569">
            <w:pPr>
              <w:numPr>
                <w:ilvl w:val="0"/>
                <w:numId w:val="16"/>
              </w:numPr>
              <w:ind w:left="357" w:hanging="357"/>
              <w:contextualSpacing/>
              <w:rPr>
                <w:rFonts w:eastAsia="Times New Roman"/>
                <w:i/>
                <w:iCs/>
                <w:color w:val="404040"/>
                <w:sz w:val="24"/>
                <w:szCs w:val="24"/>
              </w:rPr>
            </w:pPr>
            <w:r w:rsidRPr="00DF2BC3">
              <w:rPr>
                <w:i/>
                <w:sz w:val="24"/>
                <w:szCs w:val="24"/>
              </w:rPr>
              <w:t xml:space="preserve">свободно решать системы линейных уравнений; </w:t>
            </w:r>
          </w:p>
          <w:p w:rsidR="00AA3569" w:rsidRPr="00DF2BC3" w:rsidRDefault="00AA3569" w:rsidP="00AA3569">
            <w:pPr>
              <w:numPr>
                <w:ilvl w:val="0"/>
                <w:numId w:val="15"/>
              </w:numPr>
              <w:ind w:left="357" w:hanging="357"/>
              <w:contextualSpacing/>
              <w:rPr>
                <w:rFonts w:eastAsia="Times New Roman"/>
                <w:i/>
                <w:iCs/>
                <w:color w:val="404040"/>
                <w:sz w:val="24"/>
                <w:szCs w:val="24"/>
              </w:rPr>
            </w:pPr>
            <w:r w:rsidRPr="00DF2BC3">
              <w:rPr>
                <w:i/>
                <w:sz w:val="24"/>
                <w:szCs w:val="24"/>
              </w:rPr>
              <w:t>решать основные типы уравнений и неравенств с параметрами;</w:t>
            </w:r>
          </w:p>
          <w:p w:rsidR="00AA3569" w:rsidRPr="00DF2BC3" w:rsidRDefault="00AA3569" w:rsidP="00AA3569">
            <w:pPr>
              <w:numPr>
                <w:ilvl w:val="0"/>
                <w:numId w:val="15"/>
              </w:numPr>
              <w:ind w:left="357" w:hanging="357"/>
              <w:contextualSpacing/>
              <w:rPr>
                <w:rFonts w:eastAsia="Times New Roman"/>
                <w:i/>
                <w:iCs/>
                <w:color w:val="404040"/>
                <w:sz w:val="24"/>
                <w:szCs w:val="24"/>
              </w:rPr>
            </w:pPr>
            <w:r w:rsidRPr="00DF2BC3">
              <w:rPr>
                <w:i/>
                <w:sz w:val="24"/>
                <w:szCs w:val="24"/>
              </w:rPr>
              <w:t xml:space="preserve">применять при решении задач неравенства Коши — </w:t>
            </w:r>
            <w:proofErr w:type="spellStart"/>
            <w:r w:rsidRPr="00DF2BC3">
              <w:rPr>
                <w:i/>
                <w:sz w:val="24"/>
                <w:szCs w:val="24"/>
              </w:rPr>
              <w:lastRenderedPageBreak/>
              <w:t>Буняковского</w:t>
            </w:r>
            <w:proofErr w:type="spellEnd"/>
            <w:r w:rsidRPr="00DF2BC3">
              <w:rPr>
                <w:i/>
                <w:sz w:val="24"/>
                <w:szCs w:val="24"/>
              </w:rPr>
              <w:t>, Бернулли;</w:t>
            </w:r>
          </w:p>
          <w:p w:rsidR="00AA3569" w:rsidRPr="00DF2BC3" w:rsidRDefault="00AA3569" w:rsidP="00AA3569">
            <w:pPr>
              <w:numPr>
                <w:ilvl w:val="0"/>
                <w:numId w:val="15"/>
              </w:numPr>
              <w:ind w:left="357" w:hanging="357"/>
              <w:contextualSpacing/>
              <w:rPr>
                <w:rFonts w:eastAsia="Times New Roman"/>
                <w:i/>
                <w:iCs/>
                <w:color w:val="404040"/>
                <w:sz w:val="24"/>
                <w:szCs w:val="24"/>
              </w:rPr>
            </w:pPr>
            <w:r w:rsidRPr="00DF2BC3">
              <w:rPr>
                <w:i/>
                <w:sz w:val="24"/>
                <w:szCs w:val="24"/>
              </w:rPr>
              <w:t xml:space="preserve">иметь представление о неравенствах между </w:t>
            </w:r>
            <w:proofErr w:type="gramStart"/>
            <w:r w:rsidRPr="00DF2BC3">
              <w:rPr>
                <w:i/>
                <w:sz w:val="24"/>
                <w:szCs w:val="24"/>
              </w:rPr>
              <w:t>средними</w:t>
            </w:r>
            <w:proofErr w:type="gramEnd"/>
            <w:r w:rsidRPr="00DF2BC3">
              <w:rPr>
                <w:i/>
                <w:sz w:val="24"/>
                <w:szCs w:val="24"/>
              </w:rPr>
              <w:t xml:space="preserve"> степенными</w:t>
            </w:r>
          </w:p>
          <w:p w:rsidR="00AA3569" w:rsidRPr="00DF2BC3" w:rsidRDefault="00AA3569" w:rsidP="001449E0">
            <w:pPr>
              <w:ind w:left="357" w:hanging="357"/>
              <w:rPr>
                <w:i/>
                <w:sz w:val="24"/>
                <w:szCs w:val="24"/>
              </w:rPr>
            </w:pPr>
          </w:p>
          <w:p w:rsidR="00AA3569" w:rsidRPr="00DF2BC3" w:rsidRDefault="00AA3569" w:rsidP="001449E0">
            <w:pPr>
              <w:ind w:left="357" w:hanging="357"/>
              <w:rPr>
                <w:i/>
                <w:sz w:val="24"/>
                <w:szCs w:val="24"/>
              </w:rPr>
            </w:pPr>
          </w:p>
        </w:tc>
      </w:tr>
      <w:tr w:rsidR="00AB3B24" w:rsidRPr="00DF2BC3" w:rsidTr="00AB3B24">
        <w:tc>
          <w:tcPr>
            <w:tcW w:w="2188" w:type="dxa"/>
          </w:tcPr>
          <w:p w:rsidR="00AB3B24" w:rsidRPr="00DF2BC3" w:rsidRDefault="00AB3B24" w:rsidP="001449E0">
            <w:pPr>
              <w:rPr>
                <w:b/>
                <w:i/>
                <w:sz w:val="24"/>
                <w:szCs w:val="24"/>
              </w:rPr>
            </w:pPr>
            <w:r w:rsidRPr="00DF2BC3">
              <w:rPr>
                <w:b/>
                <w:i/>
                <w:sz w:val="24"/>
                <w:szCs w:val="24"/>
              </w:rPr>
              <w:lastRenderedPageBreak/>
              <w:t>Функции</w:t>
            </w:r>
          </w:p>
        </w:tc>
        <w:tc>
          <w:tcPr>
            <w:tcW w:w="6160" w:type="dxa"/>
          </w:tcPr>
          <w:p w:rsidR="00AB3B24" w:rsidRPr="00DF2BC3" w:rsidRDefault="00AB3B24" w:rsidP="001449E0">
            <w:pPr>
              <w:pStyle w:val="a0"/>
              <w:spacing w:after="0"/>
              <w:ind w:left="357" w:hanging="357"/>
              <w:jc w:val="left"/>
              <w:rPr>
                <w:sz w:val="24"/>
                <w:szCs w:val="24"/>
              </w:rPr>
            </w:pPr>
            <w:proofErr w:type="gramStart"/>
            <w:r w:rsidRPr="00DF2BC3">
              <w:rPr>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F2BC3">
              <w:rPr>
                <w:sz w:val="24"/>
                <w:szCs w:val="24"/>
              </w:rPr>
              <w:t>знакопостоянства</w:t>
            </w:r>
            <w:proofErr w:type="spellEnd"/>
            <w:r w:rsidRPr="00DF2BC3">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AB3B24" w:rsidRPr="00DF2BC3" w:rsidRDefault="00AB3B24" w:rsidP="001449E0">
            <w:pPr>
              <w:pStyle w:val="a0"/>
              <w:spacing w:after="0"/>
              <w:ind w:left="357" w:hanging="357"/>
              <w:jc w:val="left"/>
              <w:rPr>
                <w:color w:val="000000"/>
                <w:sz w:val="24"/>
                <w:szCs w:val="24"/>
                <w:lang w:eastAsia="ru-RU"/>
              </w:rPr>
            </w:pPr>
            <w:r w:rsidRPr="00DF2BC3">
              <w:rPr>
                <w:sz w:val="24"/>
                <w:szCs w:val="24"/>
              </w:rPr>
              <w:t>владеть понятием степенная функция; строить ее график и уметь применять свойства степенной функции при решении задач;</w:t>
            </w:r>
          </w:p>
          <w:p w:rsidR="00AB3B24" w:rsidRPr="00DF2BC3" w:rsidRDefault="00AB3B24" w:rsidP="001449E0">
            <w:pPr>
              <w:pStyle w:val="a0"/>
              <w:spacing w:after="0"/>
              <w:ind w:left="357" w:hanging="357"/>
              <w:jc w:val="left"/>
              <w:rPr>
                <w:color w:val="000000"/>
                <w:sz w:val="24"/>
                <w:szCs w:val="24"/>
                <w:lang w:eastAsia="ru-RU"/>
              </w:rPr>
            </w:pPr>
            <w:r w:rsidRPr="00DF2BC3">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B3B24" w:rsidRPr="00DF2BC3" w:rsidRDefault="00AB3B24" w:rsidP="001449E0">
            <w:pPr>
              <w:pStyle w:val="a0"/>
              <w:spacing w:after="0"/>
              <w:ind w:left="357" w:hanging="357"/>
              <w:jc w:val="left"/>
              <w:rPr>
                <w:color w:val="000000"/>
                <w:sz w:val="24"/>
                <w:szCs w:val="24"/>
                <w:lang w:eastAsia="ru-RU"/>
              </w:rPr>
            </w:pPr>
            <w:r w:rsidRPr="00DF2BC3">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AB3B24" w:rsidRPr="00DF2BC3" w:rsidRDefault="00AB3B24" w:rsidP="001449E0">
            <w:pPr>
              <w:pStyle w:val="a0"/>
              <w:spacing w:after="0"/>
              <w:ind w:left="357" w:hanging="357"/>
              <w:jc w:val="left"/>
              <w:rPr>
                <w:color w:val="000000"/>
                <w:sz w:val="24"/>
                <w:szCs w:val="24"/>
                <w:lang w:eastAsia="ru-RU"/>
              </w:rPr>
            </w:pPr>
            <w:r w:rsidRPr="00DF2BC3">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B3B24" w:rsidRPr="00DF2BC3" w:rsidRDefault="00AB3B24" w:rsidP="001449E0">
            <w:pPr>
              <w:pStyle w:val="a0"/>
              <w:spacing w:after="0"/>
              <w:ind w:left="357" w:hanging="357"/>
              <w:jc w:val="left"/>
              <w:rPr>
                <w:color w:val="000000"/>
                <w:sz w:val="24"/>
                <w:szCs w:val="24"/>
                <w:lang w:eastAsia="ru-RU"/>
              </w:rPr>
            </w:pPr>
            <w:r w:rsidRPr="00DF2BC3">
              <w:rPr>
                <w:sz w:val="24"/>
                <w:szCs w:val="24"/>
              </w:rPr>
              <w:t>владеть понятием обратная функция; применять это понятие при решении задач;</w:t>
            </w:r>
          </w:p>
          <w:p w:rsidR="00AB3B24" w:rsidRPr="00DF2BC3" w:rsidRDefault="00AB3B24" w:rsidP="001449E0">
            <w:pPr>
              <w:pStyle w:val="a0"/>
              <w:spacing w:after="0"/>
              <w:ind w:left="357" w:hanging="357"/>
              <w:jc w:val="left"/>
              <w:rPr>
                <w:sz w:val="24"/>
                <w:szCs w:val="24"/>
              </w:rPr>
            </w:pPr>
            <w:r w:rsidRPr="00DF2BC3">
              <w:rPr>
                <w:sz w:val="24"/>
                <w:szCs w:val="24"/>
              </w:rPr>
              <w:t>применять при решении задач свойства функций: четность, периодичность, ограниченность;</w:t>
            </w:r>
          </w:p>
          <w:p w:rsidR="00AB3B24" w:rsidRPr="00DF2BC3" w:rsidRDefault="00AB3B24" w:rsidP="001449E0">
            <w:pPr>
              <w:pStyle w:val="a0"/>
              <w:spacing w:after="0"/>
              <w:ind w:left="357" w:hanging="357"/>
              <w:jc w:val="left"/>
              <w:rPr>
                <w:sz w:val="24"/>
                <w:szCs w:val="24"/>
              </w:rPr>
            </w:pPr>
            <w:r w:rsidRPr="00DF2BC3">
              <w:rPr>
                <w:sz w:val="24"/>
                <w:szCs w:val="24"/>
              </w:rPr>
              <w:t>применять при решении задач преобразования графиков функций;</w:t>
            </w:r>
          </w:p>
          <w:p w:rsidR="00AB3B24" w:rsidRPr="00DF2BC3" w:rsidRDefault="00AB3B24" w:rsidP="001449E0">
            <w:pPr>
              <w:pStyle w:val="a0"/>
              <w:spacing w:after="0"/>
              <w:ind w:left="357" w:hanging="357"/>
              <w:jc w:val="left"/>
              <w:rPr>
                <w:sz w:val="24"/>
                <w:szCs w:val="24"/>
              </w:rPr>
            </w:pPr>
            <w:r w:rsidRPr="00DF2BC3">
              <w:rPr>
                <w:sz w:val="24"/>
                <w:szCs w:val="24"/>
              </w:rPr>
              <w:t>владеть понятиями числовая последовательность, арифметическая и геометрическая прогрессия;</w:t>
            </w:r>
          </w:p>
          <w:p w:rsidR="00AB3B24" w:rsidRPr="00DF2BC3" w:rsidRDefault="00AB3B24" w:rsidP="001449E0">
            <w:pPr>
              <w:pStyle w:val="a0"/>
              <w:spacing w:after="0"/>
              <w:ind w:left="357" w:hanging="357"/>
              <w:jc w:val="left"/>
              <w:rPr>
                <w:sz w:val="24"/>
                <w:szCs w:val="24"/>
              </w:rPr>
            </w:pPr>
            <w:r w:rsidRPr="00DF2BC3">
              <w:rPr>
                <w:sz w:val="24"/>
                <w:szCs w:val="24"/>
              </w:rPr>
              <w:t xml:space="preserve">применять при решении задач свойства и признаки арифметической и геометрической прогрессий. </w:t>
            </w:r>
          </w:p>
          <w:p w:rsidR="00AB3B24" w:rsidRPr="00DF2BC3" w:rsidRDefault="00AB3B24" w:rsidP="001449E0">
            <w:pPr>
              <w:ind w:left="357" w:hanging="357"/>
              <w:rPr>
                <w:i/>
                <w:sz w:val="24"/>
                <w:szCs w:val="24"/>
              </w:rPr>
            </w:pPr>
            <w:r w:rsidRPr="00DF2BC3">
              <w:rPr>
                <w:i/>
                <w:sz w:val="24"/>
                <w:szCs w:val="24"/>
              </w:rPr>
              <w:t>В повседневной жизни и при изучении других учебных предметов:</w:t>
            </w:r>
          </w:p>
          <w:p w:rsidR="00AB3B24" w:rsidRPr="00DF2BC3" w:rsidRDefault="00AB3B24" w:rsidP="00AA3569">
            <w:pPr>
              <w:numPr>
                <w:ilvl w:val="0"/>
                <w:numId w:val="13"/>
              </w:numPr>
              <w:ind w:left="357" w:hanging="357"/>
              <w:rPr>
                <w:rFonts w:eastAsia="Times New Roman"/>
                <w:i/>
                <w:iCs/>
                <w:color w:val="404040"/>
                <w:sz w:val="24"/>
                <w:szCs w:val="24"/>
              </w:rPr>
            </w:pPr>
            <w:r w:rsidRPr="00DF2BC3">
              <w:rPr>
                <w:sz w:val="24"/>
                <w:szCs w:val="24"/>
              </w:rPr>
              <w:t xml:space="preserve">определять по графикам и использовать для решения прикладных задач свойства реальных процессов и </w:t>
            </w:r>
            <w:r w:rsidRPr="00DF2BC3">
              <w:rPr>
                <w:sz w:val="24"/>
                <w:szCs w:val="24"/>
              </w:rPr>
              <w:lastRenderedPageBreak/>
              <w:t xml:space="preserve">зависимостей (наибольшие и наименьшие значения, промежутки возрастания и убывания функции, промежутки </w:t>
            </w:r>
            <w:proofErr w:type="spellStart"/>
            <w:r w:rsidRPr="00DF2BC3">
              <w:rPr>
                <w:sz w:val="24"/>
                <w:szCs w:val="24"/>
              </w:rPr>
              <w:t>знакопостоянства</w:t>
            </w:r>
            <w:proofErr w:type="spellEnd"/>
            <w:r w:rsidRPr="00DF2BC3">
              <w:rPr>
                <w:sz w:val="24"/>
                <w:szCs w:val="24"/>
              </w:rPr>
              <w:t xml:space="preserve">, асимптоты, точки перегиба, период и т.п.); </w:t>
            </w:r>
          </w:p>
          <w:p w:rsidR="00AB3B24" w:rsidRPr="00DF2BC3" w:rsidRDefault="00AB3B24" w:rsidP="00AA3569">
            <w:pPr>
              <w:numPr>
                <w:ilvl w:val="0"/>
                <w:numId w:val="13"/>
              </w:numPr>
              <w:ind w:left="357" w:hanging="357"/>
              <w:rPr>
                <w:rFonts w:eastAsia="Times New Roman"/>
                <w:i/>
                <w:iCs/>
                <w:color w:val="404040"/>
                <w:sz w:val="24"/>
                <w:szCs w:val="24"/>
              </w:rPr>
            </w:pPr>
            <w:r w:rsidRPr="00DF2BC3">
              <w:rPr>
                <w:sz w:val="24"/>
                <w:szCs w:val="24"/>
              </w:rPr>
              <w:t>интерпретировать свойства в контексте конкретной практической ситуации</w:t>
            </w:r>
            <w:proofErr w:type="gramStart"/>
            <w:r w:rsidRPr="00DF2BC3">
              <w:rPr>
                <w:sz w:val="24"/>
                <w:szCs w:val="24"/>
              </w:rPr>
              <w:t xml:space="preserve">;. </w:t>
            </w:r>
            <w:proofErr w:type="gramEnd"/>
          </w:p>
          <w:p w:rsidR="00AB3B24" w:rsidRPr="00DF2BC3" w:rsidRDefault="00AB3B24" w:rsidP="001449E0">
            <w:pPr>
              <w:pStyle w:val="a0"/>
              <w:spacing w:after="0"/>
              <w:ind w:left="357" w:hanging="357"/>
              <w:jc w:val="left"/>
              <w:rPr>
                <w:sz w:val="24"/>
                <w:szCs w:val="24"/>
              </w:rPr>
            </w:pPr>
            <w:r w:rsidRPr="00DF2BC3">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6168" w:type="dxa"/>
          </w:tcPr>
          <w:p w:rsidR="00AB3B24" w:rsidRPr="00DF2BC3" w:rsidRDefault="00AB3B24" w:rsidP="001449E0">
            <w:pPr>
              <w:pStyle w:val="a0"/>
              <w:spacing w:after="0"/>
              <w:ind w:left="357" w:hanging="357"/>
              <w:jc w:val="left"/>
              <w:rPr>
                <w:i/>
                <w:sz w:val="24"/>
                <w:szCs w:val="24"/>
              </w:rPr>
            </w:pPr>
            <w:r w:rsidRPr="00DF2BC3">
              <w:rPr>
                <w:i/>
                <w:sz w:val="24"/>
                <w:szCs w:val="24"/>
              </w:rPr>
              <w:lastRenderedPageBreak/>
              <w:t>Достижение результатов раздела II;</w:t>
            </w:r>
          </w:p>
          <w:p w:rsidR="00AB3B24" w:rsidRPr="00DF2BC3" w:rsidRDefault="00AB3B24" w:rsidP="001449E0">
            <w:pPr>
              <w:pStyle w:val="a0"/>
              <w:spacing w:after="0"/>
              <w:ind w:left="357" w:hanging="357"/>
              <w:jc w:val="left"/>
              <w:rPr>
                <w:i/>
                <w:sz w:val="24"/>
                <w:szCs w:val="24"/>
              </w:rPr>
            </w:pPr>
            <w:r w:rsidRPr="00DF2BC3">
              <w:rPr>
                <w:i/>
                <w:sz w:val="24"/>
                <w:szCs w:val="24"/>
              </w:rPr>
              <w:t>владеть понятием асимптоты и уметь его применять при решении задач;</w:t>
            </w:r>
          </w:p>
          <w:p w:rsidR="00AB3B24" w:rsidRPr="00DF2BC3" w:rsidRDefault="00AB3B24" w:rsidP="001449E0">
            <w:pPr>
              <w:pStyle w:val="a0"/>
              <w:spacing w:after="0"/>
              <w:jc w:val="left"/>
              <w:rPr>
                <w:sz w:val="24"/>
                <w:szCs w:val="24"/>
              </w:rPr>
            </w:pPr>
            <w:r w:rsidRPr="00DF2BC3">
              <w:rPr>
                <w:i/>
                <w:sz w:val="24"/>
                <w:szCs w:val="24"/>
              </w:rPr>
              <w:t>применять методы решения простейших дифференциальных уравнений первого и второго порядков</w:t>
            </w:r>
          </w:p>
          <w:p w:rsidR="00AB3B24" w:rsidRPr="00DF2BC3" w:rsidRDefault="00AB3B24" w:rsidP="001449E0">
            <w:pPr>
              <w:pStyle w:val="a0"/>
              <w:numPr>
                <w:ilvl w:val="0"/>
                <w:numId w:val="0"/>
              </w:numPr>
              <w:spacing w:after="0"/>
              <w:ind w:left="357" w:hanging="357"/>
              <w:jc w:val="left"/>
              <w:rPr>
                <w:i/>
                <w:sz w:val="24"/>
                <w:szCs w:val="24"/>
              </w:rPr>
            </w:pPr>
          </w:p>
          <w:p w:rsidR="00AB3B24" w:rsidRPr="00DF2BC3" w:rsidRDefault="00AB3B24" w:rsidP="001449E0">
            <w:pPr>
              <w:ind w:left="357" w:hanging="357"/>
              <w:rPr>
                <w:i/>
                <w:sz w:val="24"/>
                <w:szCs w:val="24"/>
              </w:rPr>
            </w:pPr>
          </w:p>
        </w:tc>
      </w:tr>
      <w:tr w:rsidR="00AB3B24" w:rsidRPr="00DF2BC3" w:rsidTr="00AB3B24">
        <w:tc>
          <w:tcPr>
            <w:tcW w:w="2188" w:type="dxa"/>
          </w:tcPr>
          <w:p w:rsidR="00AB3B24" w:rsidRPr="00DF2BC3" w:rsidRDefault="00AB3B24" w:rsidP="001449E0">
            <w:pPr>
              <w:rPr>
                <w:b/>
                <w:i/>
                <w:sz w:val="24"/>
                <w:szCs w:val="24"/>
              </w:rPr>
            </w:pPr>
            <w:r w:rsidRPr="00DF2BC3">
              <w:rPr>
                <w:b/>
                <w:i/>
                <w:sz w:val="24"/>
                <w:szCs w:val="24"/>
              </w:rPr>
              <w:lastRenderedPageBreak/>
              <w:t>Элементы математического анализа</w:t>
            </w:r>
          </w:p>
        </w:tc>
        <w:tc>
          <w:tcPr>
            <w:tcW w:w="6160" w:type="dxa"/>
          </w:tcPr>
          <w:p w:rsidR="00AB3B24" w:rsidRPr="00DF2BC3" w:rsidRDefault="00AB3B24" w:rsidP="001449E0">
            <w:pPr>
              <w:pStyle w:val="a0"/>
              <w:spacing w:after="0"/>
              <w:ind w:left="357" w:hanging="357"/>
              <w:jc w:val="left"/>
              <w:rPr>
                <w:sz w:val="24"/>
                <w:szCs w:val="24"/>
              </w:rPr>
            </w:pPr>
            <w:r w:rsidRPr="00DF2BC3">
              <w:rPr>
                <w:sz w:val="24"/>
                <w:szCs w:val="24"/>
                <w:lang w:eastAsia="ru-RU"/>
              </w:rPr>
              <w:t>Владеть</w:t>
            </w:r>
            <w:r w:rsidRPr="00DF2BC3">
              <w:rPr>
                <w:sz w:val="24"/>
                <w:szCs w:val="24"/>
              </w:rPr>
              <w:t xml:space="preserve"> понятием бесконечно убывающая геометрическая прогрессия и уметь применять его при решении задач;</w:t>
            </w:r>
          </w:p>
          <w:p w:rsidR="00AB3B24" w:rsidRPr="00DF2BC3" w:rsidRDefault="00AB3B24" w:rsidP="001449E0">
            <w:pPr>
              <w:pStyle w:val="a0"/>
              <w:spacing w:after="0"/>
              <w:ind w:left="357" w:hanging="357"/>
              <w:jc w:val="left"/>
              <w:rPr>
                <w:sz w:val="24"/>
                <w:szCs w:val="24"/>
              </w:rPr>
            </w:pPr>
            <w:r w:rsidRPr="00DF2BC3">
              <w:rPr>
                <w:sz w:val="24"/>
                <w:szCs w:val="24"/>
                <w:lang w:eastAsia="ru-RU"/>
              </w:rPr>
              <w:t>применять для решения задач теорию</w:t>
            </w:r>
            <w:r w:rsidRPr="00DF2BC3">
              <w:rPr>
                <w:sz w:val="24"/>
                <w:szCs w:val="24"/>
              </w:rPr>
              <w:t xml:space="preserve"> пределов;</w:t>
            </w:r>
          </w:p>
          <w:p w:rsidR="00AB3B24" w:rsidRPr="00DF2BC3" w:rsidRDefault="00AB3B24" w:rsidP="001449E0">
            <w:pPr>
              <w:pStyle w:val="a0"/>
              <w:spacing w:after="0"/>
              <w:ind w:left="357" w:hanging="357"/>
              <w:jc w:val="left"/>
              <w:rPr>
                <w:sz w:val="24"/>
                <w:szCs w:val="24"/>
              </w:rPr>
            </w:pPr>
            <w:r w:rsidRPr="00DF2BC3">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AB3B24" w:rsidRPr="00DF2BC3" w:rsidRDefault="00AB3B24" w:rsidP="001449E0">
            <w:pPr>
              <w:pStyle w:val="a0"/>
              <w:spacing w:after="0"/>
              <w:ind w:left="357" w:hanging="357"/>
              <w:jc w:val="left"/>
              <w:rPr>
                <w:sz w:val="24"/>
                <w:szCs w:val="24"/>
                <w:lang w:eastAsia="ru-RU"/>
              </w:rPr>
            </w:pPr>
            <w:r w:rsidRPr="00DF2BC3">
              <w:rPr>
                <w:sz w:val="24"/>
                <w:szCs w:val="24"/>
                <w:lang w:eastAsia="ru-RU"/>
              </w:rPr>
              <w:t>владеть понятиями: производная функции в точке, производная функции;</w:t>
            </w:r>
          </w:p>
          <w:p w:rsidR="00AB3B24" w:rsidRPr="00DF2BC3" w:rsidRDefault="00AB3B24" w:rsidP="00AB3B24">
            <w:pPr>
              <w:pStyle w:val="a0"/>
              <w:numPr>
                <w:ilvl w:val="0"/>
                <w:numId w:val="13"/>
              </w:numPr>
              <w:spacing w:after="0"/>
              <w:ind w:left="357" w:hanging="357"/>
              <w:jc w:val="left"/>
              <w:rPr>
                <w:i/>
                <w:iCs/>
                <w:color w:val="404040"/>
                <w:sz w:val="24"/>
                <w:szCs w:val="24"/>
                <w:lang w:eastAsia="ru-RU"/>
              </w:rPr>
            </w:pPr>
            <w:r w:rsidRPr="00DF2BC3">
              <w:rPr>
                <w:sz w:val="24"/>
                <w:szCs w:val="24"/>
                <w:lang w:eastAsia="ru-RU"/>
              </w:rPr>
              <w:t xml:space="preserve">вычислять </w:t>
            </w:r>
            <w:r w:rsidRPr="00DF2BC3">
              <w:rPr>
                <w:sz w:val="24"/>
                <w:szCs w:val="24"/>
              </w:rPr>
              <w:t xml:space="preserve">производные элементарных функций и их комбинаций; </w:t>
            </w:r>
          </w:p>
          <w:p w:rsidR="00AB3B24" w:rsidRPr="00DF2BC3" w:rsidRDefault="00AB3B24" w:rsidP="00AB3B24">
            <w:pPr>
              <w:pStyle w:val="a0"/>
              <w:numPr>
                <w:ilvl w:val="0"/>
                <w:numId w:val="13"/>
              </w:numPr>
              <w:spacing w:after="0"/>
              <w:ind w:left="357" w:hanging="357"/>
              <w:jc w:val="left"/>
              <w:rPr>
                <w:i/>
                <w:iCs/>
                <w:color w:val="404040"/>
                <w:sz w:val="24"/>
                <w:szCs w:val="24"/>
                <w:lang w:eastAsia="ru-RU"/>
              </w:rPr>
            </w:pPr>
            <w:r w:rsidRPr="00DF2BC3">
              <w:rPr>
                <w:sz w:val="24"/>
                <w:szCs w:val="24"/>
              </w:rPr>
              <w:t>исследовать функции на монотонность и экстремумы;</w:t>
            </w:r>
          </w:p>
          <w:p w:rsidR="00AB3B24" w:rsidRPr="00DF2BC3" w:rsidRDefault="00AB3B24" w:rsidP="00AB3B24">
            <w:pPr>
              <w:pStyle w:val="a0"/>
              <w:numPr>
                <w:ilvl w:val="0"/>
                <w:numId w:val="13"/>
              </w:numPr>
              <w:spacing w:after="0"/>
              <w:ind w:left="357" w:hanging="357"/>
              <w:jc w:val="left"/>
              <w:rPr>
                <w:i/>
                <w:iCs/>
                <w:color w:val="404040"/>
                <w:sz w:val="24"/>
                <w:szCs w:val="24"/>
                <w:lang w:eastAsia="ru-RU"/>
              </w:rPr>
            </w:pPr>
            <w:r w:rsidRPr="00DF2BC3">
              <w:rPr>
                <w:sz w:val="24"/>
                <w:szCs w:val="24"/>
              </w:rPr>
              <w:t>строить графики и применять к решению задач, в том числе с параметром;</w:t>
            </w:r>
          </w:p>
          <w:p w:rsidR="00AB3B24" w:rsidRPr="00DF2BC3" w:rsidRDefault="00AB3B24" w:rsidP="00AB3B24">
            <w:pPr>
              <w:pStyle w:val="a0"/>
              <w:numPr>
                <w:ilvl w:val="0"/>
                <w:numId w:val="13"/>
              </w:numPr>
              <w:spacing w:after="0"/>
              <w:ind w:left="357" w:hanging="357"/>
              <w:jc w:val="left"/>
              <w:rPr>
                <w:i/>
                <w:iCs/>
                <w:color w:val="404040"/>
                <w:sz w:val="24"/>
                <w:szCs w:val="24"/>
                <w:lang w:eastAsia="ru-RU"/>
              </w:rPr>
            </w:pPr>
            <w:r w:rsidRPr="00DF2BC3">
              <w:rPr>
                <w:sz w:val="24"/>
                <w:szCs w:val="24"/>
              </w:rPr>
              <w:t>владеть понятием касательная к графику функции и уметь применять его при решении задач;</w:t>
            </w:r>
          </w:p>
          <w:p w:rsidR="00AB3B24" w:rsidRPr="00DF2BC3" w:rsidRDefault="00AB3B24" w:rsidP="00AB3B24">
            <w:pPr>
              <w:pStyle w:val="a0"/>
              <w:numPr>
                <w:ilvl w:val="0"/>
                <w:numId w:val="13"/>
              </w:numPr>
              <w:spacing w:after="0"/>
              <w:ind w:left="357" w:hanging="357"/>
              <w:jc w:val="left"/>
              <w:rPr>
                <w:i/>
                <w:iCs/>
                <w:color w:val="404040"/>
                <w:sz w:val="24"/>
                <w:szCs w:val="24"/>
                <w:lang w:eastAsia="ru-RU"/>
              </w:rPr>
            </w:pPr>
            <w:r w:rsidRPr="00DF2BC3">
              <w:rPr>
                <w:sz w:val="24"/>
                <w:szCs w:val="24"/>
              </w:rPr>
              <w:t xml:space="preserve">владеть понятиями первообразная функция, определенный интеграл; </w:t>
            </w:r>
          </w:p>
          <w:p w:rsidR="00AB3B24" w:rsidRPr="00DF2BC3" w:rsidRDefault="00AB3B24" w:rsidP="00AB3B24">
            <w:pPr>
              <w:pStyle w:val="a0"/>
              <w:numPr>
                <w:ilvl w:val="0"/>
                <w:numId w:val="13"/>
              </w:numPr>
              <w:spacing w:after="0"/>
              <w:ind w:left="357" w:hanging="357"/>
              <w:jc w:val="left"/>
              <w:rPr>
                <w:i/>
                <w:iCs/>
                <w:color w:val="404040"/>
                <w:sz w:val="24"/>
                <w:szCs w:val="24"/>
                <w:lang w:eastAsia="ru-RU"/>
              </w:rPr>
            </w:pPr>
            <w:r w:rsidRPr="00DF2BC3">
              <w:rPr>
                <w:sz w:val="24"/>
                <w:szCs w:val="24"/>
              </w:rPr>
              <w:t>применять теорему Ньютона–Лейбница и ее следствия для решения задач.</w:t>
            </w:r>
          </w:p>
          <w:p w:rsidR="00AB3B24" w:rsidRPr="00DF2BC3" w:rsidRDefault="00AB3B24" w:rsidP="001449E0">
            <w:pPr>
              <w:ind w:left="357" w:hanging="357"/>
              <w:rPr>
                <w:i/>
                <w:sz w:val="24"/>
                <w:szCs w:val="24"/>
              </w:rPr>
            </w:pPr>
          </w:p>
          <w:p w:rsidR="00AB3B24" w:rsidRPr="00DF2BC3" w:rsidRDefault="00AB3B24" w:rsidP="001449E0">
            <w:pPr>
              <w:ind w:left="357" w:hanging="357"/>
              <w:rPr>
                <w:i/>
                <w:sz w:val="24"/>
                <w:szCs w:val="24"/>
              </w:rPr>
            </w:pPr>
            <w:r w:rsidRPr="00DF2BC3">
              <w:rPr>
                <w:i/>
                <w:sz w:val="24"/>
                <w:szCs w:val="24"/>
              </w:rPr>
              <w:t>В повседневной жизни и при изучении других учебных предметов:</w:t>
            </w:r>
          </w:p>
          <w:p w:rsidR="00AB3B24" w:rsidRPr="00DF2BC3" w:rsidRDefault="00AB3B24" w:rsidP="00AB3B24">
            <w:pPr>
              <w:numPr>
                <w:ilvl w:val="0"/>
                <w:numId w:val="17"/>
              </w:numPr>
              <w:ind w:left="357" w:hanging="357"/>
              <w:contextualSpacing/>
              <w:rPr>
                <w:rFonts w:eastAsia="Times New Roman"/>
                <w:i/>
                <w:iCs/>
                <w:color w:val="404040"/>
                <w:sz w:val="24"/>
                <w:szCs w:val="24"/>
              </w:rPr>
            </w:pPr>
            <w:r w:rsidRPr="00DF2BC3">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AB3B24" w:rsidRPr="00DF2BC3" w:rsidRDefault="00AB3B24" w:rsidP="00AB3B24">
            <w:pPr>
              <w:numPr>
                <w:ilvl w:val="0"/>
                <w:numId w:val="17"/>
              </w:numPr>
              <w:ind w:left="357" w:hanging="357"/>
              <w:contextualSpacing/>
              <w:rPr>
                <w:rFonts w:eastAsia="Times New Roman"/>
                <w:i/>
                <w:iCs/>
                <w:color w:val="404040"/>
                <w:sz w:val="24"/>
                <w:szCs w:val="24"/>
              </w:rPr>
            </w:pPr>
            <w:r w:rsidRPr="00DF2BC3">
              <w:rPr>
                <w:sz w:val="24"/>
                <w:szCs w:val="24"/>
              </w:rPr>
              <w:t xml:space="preserve"> интерпретировать полученные результаты</w:t>
            </w:r>
          </w:p>
        </w:tc>
        <w:tc>
          <w:tcPr>
            <w:tcW w:w="6168" w:type="dxa"/>
          </w:tcPr>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Достижение результатов раздела II;</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свободно владеть стандартным аппаратом математического анализа для вычисления производных функции одной переменной;</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оперировать понятием первообразной функции для решения задач;</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овладеть основными сведениями об интеграле Ньютона–Лейбница и его простейших применениях;</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оперировать в стандартных ситуациях производными высших порядков;</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уметь применять при решении задач свойства непрерывных функций;</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 xml:space="preserve">уметь применять при решении задач теоремы Вейерштрасса; </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уметь выполнять приближенные вычисления (методы решения уравнений, вычисления определенного интеграла);</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уметь применять приложение производной и определенного интеграла к решению задач естествознания;</w:t>
            </w:r>
          </w:p>
          <w:p w:rsidR="00AB3B24" w:rsidRPr="00DF2BC3" w:rsidRDefault="00AB3B24" w:rsidP="00AB3B24">
            <w:pPr>
              <w:numPr>
                <w:ilvl w:val="0"/>
                <w:numId w:val="18"/>
              </w:numPr>
              <w:ind w:left="357" w:hanging="357"/>
              <w:contextualSpacing/>
              <w:rPr>
                <w:rFonts w:eastAsia="Times New Roman"/>
                <w:i/>
                <w:iCs/>
                <w:color w:val="404040"/>
                <w:sz w:val="24"/>
                <w:szCs w:val="24"/>
              </w:rPr>
            </w:pPr>
            <w:r w:rsidRPr="00DF2BC3">
              <w:rPr>
                <w:i/>
                <w:sz w:val="24"/>
                <w:szCs w:val="24"/>
              </w:rPr>
              <w:t>владеть понятиями вторая производная, выпуклость графика функции и уметь исследовать функцию на выпуклость</w:t>
            </w:r>
          </w:p>
        </w:tc>
      </w:tr>
      <w:tr w:rsidR="00AB3B24" w:rsidRPr="00DF2BC3" w:rsidTr="00AB3B24">
        <w:tc>
          <w:tcPr>
            <w:tcW w:w="2188" w:type="dxa"/>
          </w:tcPr>
          <w:p w:rsidR="00AB3B24" w:rsidRPr="00DF2BC3" w:rsidRDefault="00AB3B24" w:rsidP="001449E0">
            <w:pPr>
              <w:rPr>
                <w:b/>
                <w:i/>
                <w:sz w:val="24"/>
                <w:szCs w:val="24"/>
              </w:rPr>
            </w:pPr>
            <w:r w:rsidRPr="00DF2BC3">
              <w:rPr>
                <w:b/>
                <w:i/>
                <w:sz w:val="24"/>
                <w:szCs w:val="24"/>
              </w:rPr>
              <w:t xml:space="preserve">Статистика и </w:t>
            </w:r>
            <w:r w:rsidRPr="00DF2BC3">
              <w:rPr>
                <w:b/>
                <w:i/>
                <w:sz w:val="24"/>
                <w:szCs w:val="24"/>
              </w:rPr>
              <w:lastRenderedPageBreak/>
              <w:t>теория вероятностей, логика и комбинаторика</w:t>
            </w:r>
          </w:p>
          <w:p w:rsidR="00AB3B24" w:rsidRPr="00DF2BC3" w:rsidRDefault="00AB3B24" w:rsidP="001449E0">
            <w:pPr>
              <w:rPr>
                <w:sz w:val="24"/>
                <w:szCs w:val="24"/>
              </w:rPr>
            </w:pPr>
          </w:p>
        </w:tc>
        <w:tc>
          <w:tcPr>
            <w:tcW w:w="6160" w:type="dxa"/>
          </w:tcPr>
          <w:p w:rsidR="00AB3B24" w:rsidRPr="00DF2BC3" w:rsidRDefault="00AB3B24" w:rsidP="001449E0">
            <w:pPr>
              <w:pStyle w:val="a0"/>
              <w:spacing w:after="0"/>
              <w:ind w:left="357" w:hanging="357"/>
              <w:jc w:val="left"/>
              <w:rPr>
                <w:b/>
                <w:sz w:val="24"/>
                <w:szCs w:val="24"/>
              </w:rPr>
            </w:pPr>
            <w:r w:rsidRPr="00DF2BC3">
              <w:rPr>
                <w:sz w:val="24"/>
                <w:szCs w:val="24"/>
              </w:rPr>
              <w:lastRenderedPageBreak/>
              <w:t xml:space="preserve">Оперировать основными описательными </w:t>
            </w:r>
            <w:r w:rsidRPr="00DF2BC3">
              <w:rPr>
                <w:sz w:val="24"/>
                <w:szCs w:val="24"/>
              </w:rPr>
              <w:lastRenderedPageBreak/>
              <w:t>характеристиками числового набора, понятием генеральная совокупность и выборкой из нее;</w:t>
            </w:r>
          </w:p>
          <w:p w:rsidR="00AB3B24" w:rsidRPr="00DF2BC3" w:rsidRDefault="00AB3B24" w:rsidP="00AB3B24">
            <w:pPr>
              <w:pStyle w:val="a0"/>
              <w:numPr>
                <w:ilvl w:val="0"/>
                <w:numId w:val="13"/>
              </w:numPr>
              <w:spacing w:after="0"/>
              <w:ind w:left="357" w:hanging="357"/>
              <w:jc w:val="left"/>
              <w:rPr>
                <w:i/>
                <w:iCs/>
                <w:color w:val="404040"/>
                <w:sz w:val="24"/>
                <w:szCs w:val="24"/>
                <w:lang w:eastAsia="ru-RU"/>
              </w:rPr>
            </w:pPr>
            <w:r w:rsidRPr="00DF2BC3">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B3B24" w:rsidRPr="00DF2BC3" w:rsidRDefault="00AB3B24" w:rsidP="00AB3B24">
            <w:pPr>
              <w:numPr>
                <w:ilvl w:val="0"/>
                <w:numId w:val="13"/>
              </w:numPr>
              <w:ind w:left="357" w:hanging="357"/>
              <w:rPr>
                <w:rFonts w:eastAsia="Times New Roman"/>
                <w:i/>
                <w:iCs/>
                <w:color w:val="404040"/>
                <w:sz w:val="24"/>
                <w:szCs w:val="24"/>
              </w:rPr>
            </w:pPr>
            <w:r w:rsidRPr="00DF2BC3">
              <w:rPr>
                <w:sz w:val="24"/>
                <w:szCs w:val="24"/>
              </w:rPr>
              <w:t>владеть основными понятиями комбинаторики и уметь их применять при решении задач;</w:t>
            </w:r>
          </w:p>
          <w:p w:rsidR="00AB3B24" w:rsidRPr="00DF2BC3" w:rsidRDefault="00AB3B24" w:rsidP="00AB3B24">
            <w:pPr>
              <w:numPr>
                <w:ilvl w:val="0"/>
                <w:numId w:val="13"/>
              </w:numPr>
              <w:ind w:left="357" w:hanging="357"/>
              <w:rPr>
                <w:rFonts w:eastAsia="Times New Roman"/>
                <w:i/>
                <w:iCs/>
                <w:color w:val="404040"/>
                <w:sz w:val="24"/>
                <w:szCs w:val="24"/>
              </w:rPr>
            </w:pPr>
            <w:r w:rsidRPr="00DF2BC3">
              <w:rPr>
                <w:sz w:val="24"/>
                <w:szCs w:val="24"/>
              </w:rPr>
              <w:t>иметь представление об основах теории вероятностей;</w:t>
            </w:r>
          </w:p>
          <w:p w:rsidR="00AB3B24" w:rsidRPr="00DF2BC3" w:rsidRDefault="00AB3B24" w:rsidP="00AB3B24">
            <w:pPr>
              <w:numPr>
                <w:ilvl w:val="0"/>
                <w:numId w:val="13"/>
              </w:numPr>
              <w:ind w:left="357" w:hanging="357"/>
              <w:rPr>
                <w:rFonts w:eastAsia="Times New Roman"/>
                <w:i/>
                <w:iCs/>
                <w:color w:val="404040"/>
                <w:sz w:val="24"/>
                <w:szCs w:val="24"/>
              </w:rPr>
            </w:pPr>
            <w:r w:rsidRPr="00DF2BC3">
              <w:rPr>
                <w:sz w:val="24"/>
                <w:szCs w:val="24"/>
              </w:rPr>
              <w:t>иметь представление о дискретных и непрерывных случайных величинах и распределениях, о независимости случайных величин;</w:t>
            </w:r>
          </w:p>
          <w:p w:rsidR="00AB3B24" w:rsidRPr="00DF2BC3" w:rsidRDefault="00AB3B24" w:rsidP="00AB3B24">
            <w:pPr>
              <w:numPr>
                <w:ilvl w:val="0"/>
                <w:numId w:val="13"/>
              </w:numPr>
              <w:ind w:left="357" w:hanging="357"/>
              <w:rPr>
                <w:rFonts w:eastAsia="Times New Roman"/>
                <w:i/>
                <w:iCs/>
                <w:color w:val="404040"/>
                <w:sz w:val="24"/>
                <w:szCs w:val="24"/>
              </w:rPr>
            </w:pPr>
            <w:r w:rsidRPr="00DF2BC3">
              <w:rPr>
                <w:sz w:val="24"/>
                <w:szCs w:val="24"/>
              </w:rPr>
              <w:t>иметь представление о математическом ожидании и дисперсии случайных величин;</w:t>
            </w:r>
          </w:p>
          <w:p w:rsidR="00AB3B24" w:rsidRPr="00DF2BC3" w:rsidRDefault="00AB3B24" w:rsidP="00AB3B24">
            <w:pPr>
              <w:numPr>
                <w:ilvl w:val="0"/>
                <w:numId w:val="13"/>
              </w:numPr>
              <w:ind w:left="357" w:hanging="357"/>
              <w:rPr>
                <w:rFonts w:eastAsia="Times New Roman"/>
                <w:i/>
                <w:iCs/>
                <w:color w:val="404040"/>
                <w:sz w:val="24"/>
                <w:szCs w:val="24"/>
              </w:rPr>
            </w:pPr>
            <w:r w:rsidRPr="00DF2BC3">
              <w:rPr>
                <w:sz w:val="24"/>
                <w:szCs w:val="24"/>
              </w:rPr>
              <w:t>иметь представление о совместных распределениях случайных величин;</w:t>
            </w:r>
          </w:p>
          <w:p w:rsidR="00AB3B24" w:rsidRPr="00DF2BC3" w:rsidRDefault="00AB3B24" w:rsidP="00AB3B24">
            <w:pPr>
              <w:numPr>
                <w:ilvl w:val="0"/>
                <w:numId w:val="13"/>
              </w:numPr>
              <w:ind w:left="357" w:hanging="357"/>
              <w:rPr>
                <w:rFonts w:eastAsia="Times New Roman"/>
                <w:i/>
                <w:iCs/>
                <w:color w:val="404040"/>
                <w:sz w:val="24"/>
                <w:szCs w:val="24"/>
              </w:rPr>
            </w:pPr>
            <w:r w:rsidRPr="00DF2BC3">
              <w:rPr>
                <w:sz w:val="24"/>
                <w:szCs w:val="24"/>
              </w:rPr>
              <w:t>понимать суть закона больших чисел и выборочного метода измерения вероятностей;</w:t>
            </w:r>
          </w:p>
          <w:p w:rsidR="00AB3B24" w:rsidRPr="00DF2BC3" w:rsidRDefault="00AB3B24" w:rsidP="00AB3B24">
            <w:pPr>
              <w:numPr>
                <w:ilvl w:val="0"/>
                <w:numId w:val="13"/>
              </w:numPr>
              <w:ind w:left="357" w:hanging="357"/>
              <w:rPr>
                <w:rFonts w:eastAsia="Times New Roman"/>
                <w:i/>
                <w:iCs/>
                <w:color w:val="404040"/>
                <w:sz w:val="24"/>
                <w:szCs w:val="24"/>
              </w:rPr>
            </w:pPr>
            <w:r w:rsidRPr="00DF2BC3">
              <w:rPr>
                <w:sz w:val="24"/>
                <w:szCs w:val="24"/>
              </w:rPr>
              <w:t>иметь представление о нормальном распределении и примерах нормально распределенных случайных величин;</w:t>
            </w:r>
          </w:p>
          <w:p w:rsidR="00AB3B24" w:rsidRPr="00DF2BC3" w:rsidRDefault="00AB3B24" w:rsidP="00AB3B24">
            <w:pPr>
              <w:numPr>
                <w:ilvl w:val="0"/>
                <w:numId w:val="13"/>
              </w:numPr>
              <w:ind w:left="357" w:hanging="357"/>
              <w:rPr>
                <w:rFonts w:eastAsia="Times New Roman"/>
                <w:i/>
                <w:iCs/>
                <w:color w:val="404040"/>
                <w:sz w:val="24"/>
                <w:szCs w:val="24"/>
              </w:rPr>
            </w:pPr>
            <w:r w:rsidRPr="00DF2BC3">
              <w:rPr>
                <w:sz w:val="24"/>
                <w:szCs w:val="24"/>
              </w:rPr>
              <w:t xml:space="preserve">иметь представление о корреляции случайных величин. </w:t>
            </w:r>
          </w:p>
          <w:p w:rsidR="00AB3B24" w:rsidRPr="00DF2BC3" w:rsidRDefault="00AB3B24" w:rsidP="001449E0">
            <w:pPr>
              <w:ind w:left="357" w:hanging="357"/>
              <w:rPr>
                <w:i/>
                <w:sz w:val="24"/>
                <w:szCs w:val="24"/>
              </w:rPr>
            </w:pPr>
          </w:p>
          <w:p w:rsidR="00AB3B24" w:rsidRPr="00DF2BC3" w:rsidRDefault="00AB3B24" w:rsidP="001449E0">
            <w:pPr>
              <w:ind w:left="357" w:hanging="357"/>
              <w:rPr>
                <w:i/>
                <w:sz w:val="24"/>
                <w:szCs w:val="24"/>
              </w:rPr>
            </w:pPr>
            <w:r w:rsidRPr="00DF2BC3">
              <w:rPr>
                <w:i/>
                <w:sz w:val="24"/>
                <w:szCs w:val="24"/>
              </w:rPr>
              <w:t>В повседневной жизни и при изучении других предметов:</w:t>
            </w:r>
          </w:p>
          <w:p w:rsidR="00AB3B24" w:rsidRPr="00DF2BC3" w:rsidRDefault="00AB3B24" w:rsidP="00AB3B24">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вычислять или оценивать вероятности событий в реальной жизни;</w:t>
            </w:r>
          </w:p>
          <w:p w:rsidR="00AB3B24" w:rsidRPr="00DF2BC3" w:rsidRDefault="00AB3B24" w:rsidP="00AB3B24">
            <w:pPr>
              <w:pStyle w:val="a"/>
              <w:numPr>
                <w:ilvl w:val="0"/>
                <w:numId w:val="13"/>
              </w:numPr>
              <w:ind w:left="357" w:hanging="357"/>
              <w:jc w:val="left"/>
              <w:rPr>
                <w:rFonts w:ascii="Times New Roman" w:hAnsi="Times New Roman"/>
                <w:i/>
                <w:iCs/>
                <w:color w:val="404040"/>
                <w:sz w:val="24"/>
                <w:szCs w:val="24"/>
              </w:rPr>
            </w:pPr>
            <w:r w:rsidRPr="00DF2BC3">
              <w:rPr>
                <w:rFonts w:ascii="Times New Roman" w:hAnsi="Times New Roman"/>
                <w:sz w:val="24"/>
                <w:szCs w:val="24"/>
              </w:rPr>
              <w:t>выбирать методы подходящего представления и обработки данных</w:t>
            </w:r>
          </w:p>
        </w:tc>
        <w:tc>
          <w:tcPr>
            <w:tcW w:w="6168" w:type="dxa"/>
          </w:tcPr>
          <w:p w:rsidR="00AB3B24" w:rsidRPr="00DF2BC3" w:rsidRDefault="00AB3B24" w:rsidP="001449E0">
            <w:pPr>
              <w:pStyle w:val="a0"/>
              <w:spacing w:after="0"/>
              <w:ind w:left="357" w:hanging="357"/>
              <w:jc w:val="left"/>
              <w:rPr>
                <w:i/>
                <w:sz w:val="24"/>
                <w:szCs w:val="24"/>
              </w:rPr>
            </w:pPr>
            <w:r w:rsidRPr="00DF2BC3">
              <w:rPr>
                <w:i/>
                <w:sz w:val="24"/>
                <w:szCs w:val="24"/>
              </w:rPr>
              <w:lastRenderedPageBreak/>
              <w:t xml:space="preserve">Достижение результатов раздела </w:t>
            </w:r>
            <w:r w:rsidRPr="00DF2BC3">
              <w:rPr>
                <w:i/>
                <w:sz w:val="24"/>
                <w:szCs w:val="24"/>
                <w:lang w:val="en-US"/>
              </w:rPr>
              <w:t>II</w:t>
            </w:r>
            <w:r w:rsidRPr="00DF2BC3">
              <w:rPr>
                <w:i/>
                <w:sz w:val="24"/>
                <w:szCs w:val="24"/>
              </w:rPr>
              <w:t>;</w:t>
            </w:r>
          </w:p>
          <w:p w:rsidR="00AB3B24" w:rsidRPr="00DF2BC3" w:rsidRDefault="00AB3B24" w:rsidP="001449E0">
            <w:pPr>
              <w:pStyle w:val="a0"/>
              <w:spacing w:after="0"/>
              <w:ind w:left="357" w:hanging="357"/>
              <w:jc w:val="left"/>
              <w:rPr>
                <w:i/>
                <w:sz w:val="24"/>
                <w:szCs w:val="24"/>
              </w:rPr>
            </w:pPr>
            <w:r w:rsidRPr="00DF2BC3">
              <w:rPr>
                <w:i/>
                <w:sz w:val="24"/>
                <w:szCs w:val="24"/>
              </w:rPr>
              <w:lastRenderedPageBreak/>
              <w:t>иметь представление о центральной предельной теореме;</w:t>
            </w:r>
          </w:p>
          <w:p w:rsidR="00AB3B24" w:rsidRPr="00DF2BC3" w:rsidRDefault="00AB3B24" w:rsidP="001449E0">
            <w:pPr>
              <w:pStyle w:val="a0"/>
              <w:spacing w:after="0"/>
              <w:ind w:left="357" w:hanging="357"/>
              <w:jc w:val="left"/>
              <w:rPr>
                <w:i/>
                <w:sz w:val="24"/>
                <w:szCs w:val="24"/>
              </w:rPr>
            </w:pPr>
            <w:r w:rsidRPr="00DF2BC3">
              <w:rPr>
                <w:i/>
                <w:sz w:val="24"/>
                <w:szCs w:val="24"/>
              </w:rPr>
              <w:t>иметь представление о выборочном коэффициенте корреляции и линейной регрессии;</w:t>
            </w:r>
          </w:p>
          <w:p w:rsidR="00AB3B24" w:rsidRPr="00DF2BC3" w:rsidRDefault="00AB3B24" w:rsidP="001449E0">
            <w:pPr>
              <w:pStyle w:val="a0"/>
              <w:spacing w:after="0"/>
              <w:ind w:left="357" w:hanging="357"/>
              <w:jc w:val="left"/>
              <w:rPr>
                <w:i/>
                <w:sz w:val="24"/>
                <w:szCs w:val="24"/>
              </w:rPr>
            </w:pPr>
            <w:r w:rsidRPr="00DF2BC3">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AB3B24" w:rsidRPr="00DF2BC3" w:rsidRDefault="00AB3B24" w:rsidP="001449E0">
            <w:pPr>
              <w:pStyle w:val="a0"/>
              <w:spacing w:after="0"/>
              <w:ind w:left="357" w:hanging="357"/>
              <w:jc w:val="left"/>
              <w:rPr>
                <w:i/>
                <w:sz w:val="24"/>
                <w:szCs w:val="24"/>
              </w:rPr>
            </w:pPr>
            <w:r w:rsidRPr="00DF2BC3">
              <w:rPr>
                <w:i/>
                <w:sz w:val="24"/>
                <w:szCs w:val="24"/>
              </w:rPr>
              <w:t>иметь представление о связи эмпирических и теоретических распределений;</w:t>
            </w:r>
          </w:p>
          <w:p w:rsidR="00AB3B24" w:rsidRPr="00DF2BC3" w:rsidRDefault="00AB3B24" w:rsidP="001449E0">
            <w:pPr>
              <w:pStyle w:val="a0"/>
              <w:spacing w:after="0"/>
              <w:ind w:left="357" w:hanging="357"/>
              <w:jc w:val="left"/>
              <w:rPr>
                <w:i/>
                <w:sz w:val="24"/>
                <w:szCs w:val="24"/>
              </w:rPr>
            </w:pPr>
            <w:r w:rsidRPr="00DF2BC3">
              <w:rPr>
                <w:i/>
                <w:sz w:val="24"/>
                <w:szCs w:val="24"/>
              </w:rPr>
              <w:t>иметь представление о кодировании, двоичной записи, двоичном дереве;</w:t>
            </w:r>
          </w:p>
          <w:p w:rsidR="00AB3B24" w:rsidRPr="00DF2BC3" w:rsidRDefault="00AB3B24" w:rsidP="001449E0">
            <w:pPr>
              <w:pStyle w:val="a0"/>
              <w:spacing w:after="0"/>
              <w:ind w:left="357" w:hanging="357"/>
              <w:jc w:val="left"/>
              <w:rPr>
                <w:i/>
                <w:sz w:val="24"/>
                <w:szCs w:val="24"/>
              </w:rPr>
            </w:pPr>
            <w:r w:rsidRPr="00DF2BC3">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AB3B24" w:rsidRPr="00DF2BC3" w:rsidRDefault="00AB3B24" w:rsidP="001449E0">
            <w:pPr>
              <w:pStyle w:val="a0"/>
              <w:spacing w:after="0"/>
              <w:ind w:left="357" w:hanging="357"/>
              <w:jc w:val="left"/>
              <w:rPr>
                <w:i/>
                <w:sz w:val="24"/>
                <w:szCs w:val="24"/>
              </w:rPr>
            </w:pPr>
            <w:r w:rsidRPr="00DF2BC3">
              <w:rPr>
                <w:i/>
                <w:sz w:val="24"/>
                <w:szCs w:val="24"/>
              </w:rPr>
              <w:t>иметь представление о деревьях и уметь применять при решении задач;</w:t>
            </w:r>
          </w:p>
          <w:p w:rsidR="00AB3B24" w:rsidRPr="00DF2BC3" w:rsidRDefault="00AB3B24" w:rsidP="001449E0">
            <w:pPr>
              <w:pStyle w:val="a0"/>
              <w:spacing w:after="0"/>
              <w:ind w:left="357" w:hanging="357"/>
              <w:jc w:val="left"/>
              <w:rPr>
                <w:i/>
                <w:sz w:val="24"/>
                <w:szCs w:val="24"/>
              </w:rPr>
            </w:pPr>
            <w:r w:rsidRPr="00DF2BC3">
              <w:rPr>
                <w:i/>
                <w:sz w:val="24"/>
                <w:szCs w:val="24"/>
              </w:rPr>
              <w:t>владеть понятием связность и уметь применять компоненты связности при решении задач;</w:t>
            </w:r>
          </w:p>
          <w:p w:rsidR="00AB3B24" w:rsidRPr="00DF2BC3" w:rsidRDefault="00AB3B24" w:rsidP="001449E0">
            <w:pPr>
              <w:pStyle w:val="a0"/>
              <w:spacing w:after="0"/>
              <w:ind w:left="357" w:hanging="357"/>
              <w:jc w:val="left"/>
              <w:rPr>
                <w:i/>
                <w:sz w:val="24"/>
                <w:szCs w:val="24"/>
              </w:rPr>
            </w:pPr>
            <w:r w:rsidRPr="00DF2BC3">
              <w:rPr>
                <w:i/>
                <w:sz w:val="24"/>
                <w:szCs w:val="24"/>
              </w:rPr>
              <w:t>уметь осуществлять пути по ребрам, обходы ребер и вершин графа;</w:t>
            </w:r>
          </w:p>
          <w:p w:rsidR="00AB3B24" w:rsidRPr="00DF2BC3" w:rsidRDefault="00AB3B24" w:rsidP="001449E0">
            <w:pPr>
              <w:pStyle w:val="a0"/>
              <w:spacing w:after="0"/>
              <w:ind w:left="357" w:hanging="357"/>
              <w:jc w:val="left"/>
              <w:rPr>
                <w:i/>
                <w:sz w:val="24"/>
                <w:szCs w:val="24"/>
              </w:rPr>
            </w:pPr>
            <w:r w:rsidRPr="00DF2BC3">
              <w:rPr>
                <w:i/>
                <w:sz w:val="24"/>
                <w:szCs w:val="24"/>
              </w:rPr>
              <w:t xml:space="preserve">иметь представление об </w:t>
            </w:r>
            <w:proofErr w:type="spellStart"/>
            <w:r w:rsidRPr="00DF2BC3">
              <w:rPr>
                <w:i/>
                <w:sz w:val="24"/>
                <w:szCs w:val="24"/>
              </w:rPr>
              <w:t>эйлеровом</w:t>
            </w:r>
            <w:proofErr w:type="spellEnd"/>
            <w:r w:rsidRPr="00DF2BC3">
              <w:rPr>
                <w:i/>
                <w:sz w:val="24"/>
                <w:szCs w:val="24"/>
              </w:rPr>
              <w:t xml:space="preserve"> и гамильтоновом пути, иметь представление о трудности задачи нахождения гамильтонова пути;</w:t>
            </w:r>
          </w:p>
          <w:p w:rsidR="00AB3B24" w:rsidRPr="00DF2BC3" w:rsidRDefault="00AB3B24" w:rsidP="00AB3B24">
            <w:pPr>
              <w:numPr>
                <w:ilvl w:val="0"/>
                <w:numId w:val="13"/>
              </w:numPr>
              <w:ind w:left="357" w:hanging="357"/>
              <w:rPr>
                <w:rFonts w:eastAsia="Times New Roman"/>
                <w:i/>
                <w:iCs/>
                <w:color w:val="404040"/>
                <w:sz w:val="24"/>
                <w:szCs w:val="24"/>
              </w:rPr>
            </w:pPr>
            <w:r w:rsidRPr="00DF2BC3">
              <w:rPr>
                <w:i/>
                <w:sz w:val="24"/>
                <w:szCs w:val="24"/>
              </w:rPr>
              <w:t xml:space="preserve">владеть понятиями конечные и счетные множества и уметь их применять при решении задач; </w:t>
            </w:r>
          </w:p>
          <w:p w:rsidR="00AB3B24" w:rsidRPr="00DF2BC3" w:rsidRDefault="00AB3B24" w:rsidP="00AB3B24">
            <w:pPr>
              <w:numPr>
                <w:ilvl w:val="0"/>
                <w:numId w:val="13"/>
              </w:numPr>
              <w:ind w:left="357" w:hanging="357"/>
              <w:rPr>
                <w:rFonts w:eastAsia="Times New Roman"/>
                <w:i/>
                <w:iCs/>
                <w:color w:val="404040"/>
                <w:sz w:val="24"/>
                <w:szCs w:val="24"/>
              </w:rPr>
            </w:pPr>
            <w:r w:rsidRPr="00DF2BC3">
              <w:rPr>
                <w:i/>
                <w:sz w:val="24"/>
                <w:szCs w:val="24"/>
              </w:rPr>
              <w:t>уметь применять метод математической индукции;</w:t>
            </w:r>
          </w:p>
          <w:p w:rsidR="00AB3B24" w:rsidRPr="00DF2BC3" w:rsidRDefault="00AB3B24" w:rsidP="00AB3B24">
            <w:pPr>
              <w:numPr>
                <w:ilvl w:val="0"/>
                <w:numId w:val="13"/>
              </w:numPr>
              <w:ind w:left="357" w:hanging="357"/>
              <w:rPr>
                <w:rFonts w:eastAsia="Times New Roman"/>
                <w:i/>
                <w:iCs/>
                <w:color w:val="404040"/>
                <w:sz w:val="24"/>
                <w:szCs w:val="24"/>
              </w:rPr>
            </w:pPr>
            <w:r w:rsidRPr="00DF2BC3">
              <w:rPr>
                <w:i/>
                <w:sz w:val="24"/>
                <w:szCs w:val="24"/>
              </w:rPr>
              <w:t>уметь применять принцип Дирихле при решении задач</w:t>
            </w:r>
          </w:p>
        </w:tc>
      </w:tr>
      <w:tr w:rsidR="00AB3B24" w:rsidRPr="00DF2BC3" w:rsidTr="00AB3B24">
        <w:tc>
          <w:tcPr>
            <w:tcW w:w="2188" w:type="dxa"/>
          </w:tcPr>
          <w:p w:rsidR="00AB3B24" w:rsidRPr="00DF2BC3" w:rsidRDefault="00AB3B24" w:rsidP="001449E0">
            <w:pPr>
              <w:rPr>
                <w:b/>
                <w:bCs/>
                <w:i/>
                <w:sz w:val="24"/>
                <w:szCs w:val="24"/>
              </w:rPr>
            </w:pPr>
            <w:r w:rsidRPr="00DF2BC3">
              <w:rPr>
                <w:b/>
                <w:bCs/>
                <w:i/>
                <w:sz w:val="24"/>
                <w:szCs w:val="24"/>
              </w:rPr>
              <w:lastRenderedPageBreak/>
              <w:t>Текстовые задачи</w:t>
            </w:r>
          </w:p>
        </w:tc>
        <w:tc>
          <w:tcPr>
            <w:tcW w:w="6160" w:type="dxa"/>
          </w:tcPr>
          <w:p w:rsidR="00AB3B24" w:rsidRPr="00DF2BC3" w:rsidRDefault="00AB3B24" w:rsidP="00AB3B24">
            <w:pPr>
              <w:numPr>
                <w:ilvl w:val="0"/>
                <w:numId w:val="12"/>
              </w:numPr>
              <w:ind w:left="357" w:hanging="357"/>
              <w:contextualSpacing/>
              <w:rPr>
                <w:rFonts w:eastAsia="Times New Roman"/>
                <w:i/>
                <w:iCs/>
                <w:color w:val="404040"/>
                <w:sz w:val="24"/>
                <w:szCs w:val="24"/>
              </w:rPr>
            </w:pPr>
            <w:r w:rsidRPr="00DF2BC3">
              <w:rPr>
                <w:sz w:val="24"/>
                <w:szCs w:val="24"/>
              </w:rPr>
              <w:t>Решать разные задачи повышенной трудности;</w:t>
            </w:r>
          </w:p>
          <w:p w:rsidR="00AB3B24" w:rsidRPr="00DF2BC3" w:rsidRDefault="00AB3B24" w:rsidP="00AB3B24">
            <w:pPr>
              <w:numPr>
                <w:ilvl w:val="0"/>
                <w:numId w:val="12"/>
              </w:numPr>
              <w:ind w:left="357" w:hanging="357"/>
              <w:rPr>
                <w:rFonts w:eastAsia="Times New Roman"/>
                <w:i/>
                <w:iCs/>
                <w:color w:val="404040"/>
                <w:sz w:val="24"/>
                <w:szCs w:val="24"/>
              </w:rPr>
            </w:pPr>
            <w:r w:rsidRPr="00DF2BC3">
              <w:rPr>
                <w:sz w:val="24"/>
                <w:szCs w:val="24"/>
              </w:rPr>
              <w:t>анализировать условие задачи, выбирать оптимальный метод решения задачи, рассматривая различные методы;</w:t>
            </w:r>
          </w:p>
          <w:p w:rsidR="00AB3B24" w:rsidRPr="00DF2BC3" w:rsidRDefault="00AB3B24" w:rsidP="00AB3B24">
            <w:pPr>
              <w:numPr>
                <w:ilvl w:val="0"/>
                <w:numId w:val="12"/>
              </w:numPr>
              <w:ind w:left="357" w:hanging="357"/>
              <w:rPr>
                <w:rFonts w:eastAsia="Times New Roman"/>
                <w:i/>
                <w:iCs/>
                <w:color w:val="404040"/>
                <w:sz w:val="24"/>
                <w:szCs w:val="24"/>
              </w:rPr>
            </w:pPr>
            <w:r w:rsidRPr="00DF2BC3">
              <w:rPr>
                <w:sz w:val="24"/>
                <w:szCs w:val="24"/>
              </w:rPr>
              <w:t>строить модель решения задачи, проводить доказательные рассуждения при решении задачи;</w:t>
            </w:r>
          </w:p>
          <w:p w:rsidR="00AB3B24" w:rsidRPr="00DF2BC3" w:rsidRDefault="00AB3B24" w:rsidP="00AB3B24">
            <w:pPr>
              <w:numPr>
                <w:ilvl w:val="0"/>
                <w:numId w:val="12"/>
              </w:numPr>
              <w:ind w:left="357" w:hanging="357"/>
              <w:rPr>
                <w:rFonts w:eastAsia="Times New Roman"/>
                <w:i/>
                <w:iCs/>
                <w:color w:val="404040"/>
                <w:sz w:val="24"/>
                <w:szCs w:val="24"/>
              </w:rPr>
            </w:pPr>
            <w:r w:rsidRPr="00DF2BC3">
              <w:rPr>
                <w:sz w:val="24"/>
                <w:szCs w:val="24"/>
              </w:rPr>
              <w:t>решать задачи, требующие перебора вариантов, проверки условий, выбора оптимального результата;</w:t>
            </w:r>
          </w:p>
          <w:p w:rsidR="00AB3B24" w:rsidRPr="00DF2BC3" w:rsidRDefault="00AB3B24" w:rsidP="00AB3B24">
            <w:pPr>
              <w:numPr>
                <w:ilvl w:val="0"/>
                <w:numId w:val="12"/>
              </w:numPr>
              <w:ind w:left="357" w:hanging="357"/>
              <w:rPr>
                <w:rFonts w:eastAsia="Times New Roman"/>
                <w:i/>
                <w:iCs/>
                <w:color w:val="404040"/>
                <w:sz w:val="24"/>
                <w:szCs w:val="24"/>
              </w:rPr>
            </w:pPr>
            <w:r w:rsidRPr="00DF2BC3">
              <w:rPr>
                <w:color w:val="000000"/>
                <w:sz w:val="24"/>
                <w:szCs w:val="24"/>
              </w:rPr>
              <w:lastRenderedPageBreak/>
              <w:t>анализировать и интерпретировать полученные решения в контексте условия задачи, выбирать решения, не противоречащие контексту;</w:t>
            </w:r>
            <w:r w:rsidRPr="00DF2BC3">
              <w:rPr>
                <w:sz w:val="24"/>
                <w:szCs w:val="24"/>
              </w:rPr>
              <w:t xml:space="preserve">  </w:t>
            </w:r>
          </w:p>
          <w:p w:rsidR="00AB3B24" w:rsidRPr="00DF2BC3" w:rsidRDefault="00AB3B24" w:rsidP="00AB3B24">
            <w:pPr>
              <w:numPr>
                <w:ilvl w:val="0"/>
                <w:numId w:val="12"/>
              </w:numPr>
              <w:ind w:left="357" w:hanging="357"/>
              <w:rPr>
                <w:rFonts w:eastAsia="Times New Roman"/>
                <w:i/>
                <w:iCs/>
                <w:color w:val="404040"/>
                <w:sz w:val="24"/>
                <w:szCs w:val="24"/>
              </w:rPr>
            </w:pPr>
            <w:r w:rsidRPr="00DF2BC3">
              <w:rPr>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AB3B24" w:rsidRPr="00DF2BC3" w:rsidRDefault="00AB3B24" w:rsidP="001449E0">
            <w:pPr>
              <w:ind w:left="357" w:hanging="357"/>
              <w:rPr>
                <w:i/>
                <w:sz w:val="24"/>
                <w:szCs w:val="24"/>
              </w:rPr>
            </w:pPr>
          </w:p>
          <w:p w:rsidR="00AB3B24" w:rsidRPr="00DF2BC3" w:rsidRDefault="00AB3B24" w:rsidP="001449E0">
            <w:pPr>
              <w:ind w:left="357" w:hanging="357"/>
              <w:rPr>
                <w:i/>
                <w:sz w:val="24"/>
                <w:szCs w:val="24"/>
              </w:rPr>
            </w:pPr>
            <w:r w:rsidRPr="00DF2BC3">
              <w:rPr>
                <w:i/>
                <w:sz w:val="24"/>
                <w:szCs w:val="24"/>
              </w:rPr>
              <w:t>В повседневной жизни и при изучении других предметов:</w:t>
            </w:r>
          </w:p>
          <w:p w:rsidR="00AB3B24" w:rsidRPr="00DF2BC3" w:rsidRDefault="00AB3B24" w:rsidP="00AB3B24">
            <w:pPr>
              <w:pStyle w:val="a"/>
              <w:numPr>
                <w:ilvl w:val="0"/>
                <w:numId w:val="19"/>
              </w:numPr>
              <w:ind w:left="357" w:hanging="357"/>
              <w:jc w:val="left"/>
              <w:rPr>
                <w:rFonts w:ascii="Times New Roman" w:hAnsi="Times New Roman"/>
                <w:i/>
                <w:iCs/>
                <w:color w:val="404040"/>
                <w:sz w:val="24"/>
                <w:szCs w:val="24"/>
                <w:lang w:eastAsia="en-US"/>
              </w:rPr>
            </w:pPr>
            <w:r w:rsidRPr="00DF2BC3">
              <w:rPr>
                <w:rFonts w:ascii="Times New Roman" w:hAnsi="Times New Roman"/>
                <w:sz w:val="24"/>
                <w:szCs w:val="24"/>
              </w:rPr>
              <w:t>решать практические задачи и задачи из других предметов</w:t>
            </w:r>
          </w:p>
        </w:tc>
        <w:tc>
          <w:tcPr>
            <w:tcW w:w="6168" w:type="dxa"/>
          </w:tcPr>
          <w:p w:rsidR="00AB3B24" w:rsidRPr="00DF2BC3" w:rsidRDefault="00AB3B24" w:rsidP="001449E0">
            <w:pPr>
              <w:pStyle w:val="a0"/>
              <w:spacing w:after="0"/>
              <w:ind w:left="357" w:hanging="357"/>
              <w:jc w:val="left"/>
              <w:rPr>
                <w:i/>
                <w:sz w:val="24"/>
                <w:szCs w:val="24"/>
              </w:rPr>
            </w:pPr>
            <w:r w:rsidRPr="00DF2BC3">
              <w:rPr>
                <w:i/>
                <w:sz w:val="24"/>
                <w:szCs w:val="24"/>
              </w:rPr>
              <w:lastRenderedPageBreak/>
              <w:t xml:space="preserve">Достижение результатов раздела </w:t>
            </w:r>
            <w:r w:rsidRPr="00DF2BC3">
              <w:rPr>
                <w:i/>
                <w:sz w:val="24"/>
                <w:szCs w:val="24"/>
                <w:lang w:val="en-US"/>
              </w:rPr>
              <w:t>II</w:t>
            </w:r>
          </w:p>
          <w:p w:rsidR="00AB3B24" w:rsidRPr="00DF2BC3" w:rsidRDefault="00AB3B24" w:rsidP="001449E0">
            <w:pPr>
              <w:pStyle w:val="a"/>
              <w:numPr>
                <w:ilvl w:val="0"/>
                <w:numId w:val="0"/>
              </w:numPr>
              <w:ind w:left="357" w:hanging="357"/>
              <w:jc w:val="left"/>
              <w:rPr>
                <w:rFonts w:ascii="Times New Roman" w:hAnsi="Times New Roman"/>
                <w:i/>
                <w:sz w:val="24"/>
                <w:szCs w:val="24"/>
                <w:lang w:eastAsia="en-US"/>
              </w:rPr>
            </w:pPr>
          </w:p>
        </w:tc>
      </w:tr>
      <w:tr w:rsidR="00AB3B24" w:rsidRPr="00DF2BC3" w:rsidTr="00AB3B24">
        <w:tc>
          <w:tcPr>
            <w:tcW w:w="2188" w:type="dxa"/>
          </w:tcPr>
          <w:p w:rsidR="00AB3B24" w:rsidRPr="00DF2BC3" w:rsidRDefault="00AB3B24" w:rsidP="001449E0">
            <w:pPr>
              <w:rPr>
                <w:b/>
                <w:i/>
                <w:sz w:val="24"/>
                <w:szCs w:val="24"/>
              </w:rPr>
            </w:pPr>
            <w:r w:rsidRPr="00DF2BC3">
              <w:rPr>
                <w:b/>
                <w:i/>
                <w:sz w:val="24"/>
                <w:szCs w:val="24"/>
              </w:rPr>
              <w:lastRenderedPageBreak/>
              <w:t>Геометрия</w:t>
            </w:r>
          </w:p>
        </w:tc>
        <w:tc>
          <w:tcPr>
            <w:tcW w:w="6160" w:type="dxa"/>
          </w:tcPr>
          <w:p w:rsidR="00AB3B24" w:rsidRPr="00DF2BC3" w:rsidRDefault="00AB3B24" w:rsidP="00AB3B24">
            <w:pPr>
              <w:pStyle w:val="a"/>
              <w:numPr>
                <w:ilvl w:val="0"/>
                <w:numId w:val="20"/>
              </w:numPr>
              <w:ind w:left="357" w:hanging="357"/>
              <w:jc w:val="left"/>
              <w:rPr>
                <w:rFonts w:ascii="Times New Roman" w:hAnsi="Times New Roman"/>
                <w:i/>
                <w:iCs/>
                <w:color w:val="404040"/>
                <w:sz w:val="24"/>
                <w:szCs w:val="24"/>
              </w:rPr>
            </w:pPr>
            <w:r w:rsidRPr="00DF2BC3">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AB3B24" w:rsidRPr="00DF2BC3" w:rsidRDefault="00AB3B24" w:rsidP="00AB3B24">
            <w:pPr>
              <w:pStyle w:val="a"/>
              <w:numPr>
                <w:ilvl w:val="0"/>
                <w:numId w:val="20"/>
              </w:numPr>
              <w:ind w:left="357" w:hanging="357"/>
              <w:jc w:val="left"/>
              <w:rPr>
                <w:rFonts w:ascii="Times New Roman" w:hAnsi="Times New Roman"/>
                <w:i/>
                <w:iCs/>
                <w:color w:val="404040"/>
                <w:sz w:val="24"/>
                <w:szCs w:val="24"/>
              </w:rPr>
            </w:pPr>
            <w:r w:rsidRPr="00DF2BC3">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B3B24" w:rsidRPr="00DF2BC3" w:rsidRDefault="00AB3B24" w:rsidP="00AB3B24">
            <w:pPr>
              <w:numPr>
                <w:ilvl w:val="0"/>
                <w:numId w:val="20"/>
              </w:numPr>
              <w:ind w:left="357" w:hanging="357"/>
              <w:rPr>
                <w:rFonts w:eastAsia="Times New Roman"/>
                <w:i/>
                <w:iCs/>
                <w:color w:val="404040"/>
                <w:sz w:val="24"/>
                <w:szCs w:val="24"/>
              </w:rPr>
            </w:pPr>
            <w:r w:rsidRPr="00DF2BC3">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B3B24" w:rsidRPr="00DF2BC3" w:rsidRDefault="00AB3B24" w:rsidP="00AB3B24">
            <w:pPr>
              <w:numPr>
                <w:ilvl w:val="0"/>
                <w:numId w:val="20"/>
              </w:numPr>
              <w:ind w:left="357" w:hanging="357"/>
              <w:rPr>
                <w:rFonts w:eastAsia="Times New Roman"/>
                <w:i/>
                <w:iCs/>
                <w:color w:val="404040"/>
                <w:sz w:val="24"/>
                <w:szCs w:val="24"/>
              </w:rPr>
            </w:pPr>
            <w:r w:rsidRPr="00DF2BC3">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уметь формулировать и доказывать геометрические утверждения;</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понятиями стереометрии: призма, параллелепипед, пирамида, тетраэдр;</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иметь представления об аксиомах стереометрии и следствиях из них и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уметь строить сечения многогранников с использованием различных методов, в том числе и метода следов;</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 xml:space="preserve">иметь представление о </w:t>
            </w:r>
            <w:proofErr w:type="gramStart"/>
            <w:r w:rsidRPr="00DF2BC3">
              <w:rPr>
                <w:sz w:val="24"/>
                <w:szCs w:val="24"/>
              </w:rPr>
              <w:t>скрещивающихся</w:t>
            </w:r>
            <w:proofErr w:type="gramEnd"/>
            <w:r w:rsidRPr="00DF2BC3">
              <w:rPr>
                <w:sz w:val="24"/>
                <w:szCs w:val="24"/>
              </w:rPr>
              <w:t xml:space="preserve"> прямых в </w:t>
            </w:r>
            <w:r w:rsidRPr="00DF2BC3">
              <w:rPr>
                <w:sz w:val="24"/>
                <w:szCs w:val="24"/>
              </w:rPr>
              <w:lastRenderedPageBreak/>
              <w:t>пространстве и уметь находить угол и расстояние между ними;</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применять теоремы о параллельности прямых и плоскостей в пространстве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уметь применять параллельное проектирование для изображения фигур;</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уметь применять перпендикулярности прямой и плоскости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понятием угол между прямой и плоскостью и уметь применять его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понятиями призма, параллелепипед и применять свойства параллелепипеда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понятием прямоугольный параллелепипед и применять его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понятиями пирамида, виды пирамид, элементы правильной пирамиды и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иметь представление о теореме Эйлера,</w:t>
            </w:r>
            <w:r w:rsidRPr="00DF2BC3">
              <w:rPr>
                <w:i/>
                <w:sz w:val="24"/>
                <w:szCs w:val="24"/>
              </w:rPr>
              <w:t xml:space="preserve"> </w:t>
            </w:r>
            <w:r w:rsidRPr="00DF2BC3">
              <w:rPr>
                <w:sz w:val="24"/>
                <w:szCs w:val="24"/>
              </w:rPr>
              <w:t xml:space="preserve">правильных многогранниках; </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понятием площади поверхностей многогранников и уметь применять его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понятиями тела вращения (цилиндр, конус, шар и сфера), их сечения и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 xml:space="preserve">владеть понятиями касательные прямые и плоскости и уметь применять </w:t>
            </w:r>
            <w:proofErr w:type="gramStart"/>
            <w:r w:rsidRPr="00DF2BC3">
              <w:rPr>
                <w:sz w:val="24"/>
                <w:szCs w:val="24"/>
              </w:rPr>
              <w:t>из</w:t>
            </w:r>
            <w:proofErr w:type="gramEnd"/>
            <w:r w:rsidRPr="00DF2BC3">
              <w:rPr>
                <w:sz w:val="24"/>
                <w:szCs w:val="24"/>
              </w:rPr>
              <w:t xml:space="preserve"> </w:t>
            </w:r>
            <w:proofErr w:type="gramStart"/>
            <w:r w:rsidRPr="00DF2BC3">
              <w:rPr>
                <w:sz w:val="24"/>
                <w:szCs w:val="24"/>
              </w:rPr>
              <w:t>при</w:t>
            </w:r>
            <w:proofErr w:type="gramEnd"/>
            <w:r w:rsidRPr="00DF2BC3">
              <w:rPr>
                <w:sz w:val="24"/>
                <w:szCs w:val="24"/>
              </w:rPr>
              <w:t xml:space="preserve">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 xml:space="preserve">иметь представления о вписанных и описанных </w:t>
            </w:r>
            <w:r w:rsidRPr="00DF2BC3">
              <w:rPr>
                <w:sz w:val="24"/>
                <w:szCs w:val="24"/>
              </w:rPr>
              <w:lastRenderedPageBreak/>
              <w:t>сферах и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владеть понятиями объем, объемы многогранников, тел вращения и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иметь представление о площади сферы и уметь применять его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уметь решать задачи на комбинации многогранников и тел вращения;</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AB3B24" w:rsidRPr="00DF2BC3" w:rsidRDefault="00AB3B24" w:rsidP="001449E0">
            <w:pPr>
              <w:ind w:left="357" w:hanging="357"/>
              <w:rPr>
                <w:i/>
                <w:sz w:val="24"/>
                <w:szCs w:val="24"/>
              </w:rPr>
            </w:pPr>
            <w:r w:rsidRPr="00DF2BC3">
              <w:rPr>
                <w:i/>
                <w:sz w:val="24"/>
                <w:szCs w:val="24"/>
              </w:rPr>
              <w:t>В повседневной жизни и при изучении других предметов:</w:t>
            </w:r>
          </w:p>
          <w:p w:rsidR="00AB3B24" w:rsidRPr="00DF2BC3" w:rsidRDefault="00AB3B24" w:rsidP="00AB3B24">
            <w:pPr>
              <w:pStyle w:val="a"/>
              <w:numPr>
                <w:ilvl w:val="0"/>
                <w:numId w:val="20"/>
              </w:numPr>
              <w:ind w:left="357" w:hanging="357"/>
              <w:jc w:val="left"/>
              <w:rPr>
                <w:rFonts w:ascii="Times New Roman" w:hAnsi="Times New Roman"/>
                <w:i/>
                <w:iCs/>
                <w:color w:val="404040"/>
                <w:sz w:val="24"/>
                <w:szCs w:val="24"/>
              </w:rPr>
            </w:pPr>
            <w:r w:rsidRPr="00DF2BC3">
              <w:rPr>
                <w:rFonts w:ascii="Times New Roman" w:hAnsi="Times New Roman"/>
                <w:sz w:val="24"/>
                <w:szCs w:val="24"/>
              </w:rPr>
              <w:t xml:space="preserve">составлять с использованием свойств геометрических фигур математические модели </w:t>
            </w:r>
            <w:r w:rsidRPr="00DF2BC3">
              <w:rPr>
                <w:rStyle w:val="dash041e0431044b0447043d044b0439char1"/>
              </w:rPr>
              <w:t>для решения задач практического характера и задач из смежных дисциплин</w:t>
            </w:r>
            <w:r w:rsidRPr="00DF2BC3">
              <w:rPr>
                <w:rFonts w:ascii="Times New Roman" w:hAnsi="Times New Roman"/>
                <w:sz w:val="24"/>
                <w:szCs w:val="24"/>
              </w:rPr>
              <w:t>, исследовать полученные модели и интерпретировать результат</w:t>
            </w:r>
          </w:p>
        </w:tc>
        <w:tc>
          <w:tcPr>
            <w:tcW w:w="6168" w:type="dxa"/>
          </w:tcPr>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lastRenderedPageBreak/>
              <w:t>Иметь представление об аксиоматическом методе;</w:t>
            </w:r>
          </w:p>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t>владеть понятием геометрические места точек в пространстве и уметь применять их для решения задач;</w:t>
            </w:r>
          </w:p>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t xml:space="preserve">владеть понятием перпендикулярное сечение призмы и уметь применять его при решении задач; </w:t>
            </w:r>
          </w:p>
          <w:p w:rsidR="00AB3B24" w:rsidRPr="00DF2BC3" w:rsidRDefault="00AB3B24" w:rsidP="00AB3B24">
            <w:pPr>
              <w:numPr>
                <w:ilvl w:val="0"/>
                <w:numId w:val="12"/>
              </w:numPr>
              <w:ind w:left="357" w:hanging="357"/>
              <w:rPr>
                <w:rFonts w:eastAsia="Times New Roman"/>
                <w:i/>
                <w:iCs/>
                <w:color w:val="BFBFBF"/>
                <w:sz w:val="24"/>
                <w:szCs w:val="24"/>
              </w:rPr>
            </w:pPr>
            <w:r w:rsidRPr="00DF2BC3">
              <w:rPr>
                <w:i/>
                <w:sz w:val="24"/>
                <w:szCs w:val="24"/>
              </w:rPr>
              <w:t>иметь представление о двойственности правильных многогранников;</w:t>
            </w:r>
            <w:r w:rsidRPr="00DF2BC3">
              <w:rPr>
                <w:i/>
                <w:color w:val="BFBFBF"/>
                <w:sz w:val="24"/>
                <w:szCs w:val="24"/>
              </w:rPr>
              <w:t xml:space="preserve"> </w:t>
            </w:r>
          </w:p>
          <w:p w:rsidR="00AB3B24" w:rsidRPr="00DF2BC3" w:rsidRDefault="00AB3B24" w:rsidP="00AB3B24">
            <w:pPr>
              <w:numPr>
                <w:ilvl w:val="0"/>
                <w:numId w:val="12"/>
              </w:numPr>
              <w:ind w:left="357" w:hanging="357"/>
              <w:rPr>
                <w:rFonts w:eastAsia="Times New Roman"/>
                <w:i/>
                <w:iCs/>
                <w:color w:val="BFBFBF"/>
                <w:sz w:val="24"/>
                <w:szCs w:val="24"/>
              </w:rPr>
            </w:pPr>
            <w:r w:rsidRPr="00DF2BC3">
              <w:rPr>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t>иметь представление о развертке многогранника и кратчайшем пути на поверхности многогранника;</w:t>
            </w:r>
          </w:p>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t xml:space="preserve">иметь представление о конических сечениях; </w:t>
            </w:r>
          </w:p>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t>иметь представление о касающихся сферах и комбинации тел вращения и уметь применять их при решении задач;</w:t>
            </w:r>
          </w:p>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t>применять при решении задач формулу расстояния от точки до плоскости;</w:t>
            </w:r>
          </w:p>
          <w:p w:rsidR="00AB3B24" w:rsidRPr="00DF2BC3" w:rsidRDefault="00AB3B24" w:rsidP="00AB3B24">
            <w:pPr>
              <w:numPr>
                <w:ilvl w:val="0"/>
                <w:numId w:val="12"/>
              </w:numPr>
              <w:ind w:left="357" w:hanging="357"/>
              <w:rPr>
                <w:rFonts w:eastAsia="Times New Roman"/>
                <w:i/>
                <w:iCs/>
                <w:color w:val="404040"/>
                <w:sz w:val="24"/>
                <w:szCs w:val="24"/>
              </w:rPr>
            </w:pPr>
            <w:r w:rsidRPr="00DF2BC3">
              <w:rPr>
                <w:i/>
                <w:sz w:val="24"/>
                <w:szCs w:val="24"/>
              </w:rPr>
              <w:t xml:space="preserve">владеть разными способами задания </w:t>
            </w:r>
            <w:proofErr w:type="gramStart"/>
            <w:r w:rsidRPr="00DF2BC3">
              <w:rPr>
                <w:i/>
                <w:sz w:val="24"/>
                <w:szCs w:val="24"/>
              </w:rPr>
              <w:t>прямой</w:t>
            </w:r>
            <w:proofErr w:type="gramEnd"/>
            <w:r w:rsidRPr="00DF2BC3">
              <w:rPr>
                <w:i/>
                <w:sz w:val="24"/>
                <w:szCs w:val="24"/>
              </w:rPr>
              <w:t xml:space="preserve"> уравнениями и уметь применять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 xml:space="preserve">применять при решении задач и доказательстве теорем векторный метод и метод координат; </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 xml:space="preserve">иметь представление об аксиомах объема, применять формулы объемов прямоугольного </w:t>
            </w:r>
            <w:r w:rsidRPr="00DF2BC3">
              <w:rPr>
                <w:i/>
                <w:sz w:val="24"/>
                <w:szCs w:val="24"/>
              </w:rPr>
              <w:lastRenderedPageBreak/>
              <w:t>параллелепипеда, призмы и пирамиды, тетраэдра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применять теоремы об отношениях объемов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иметь представление о площади ортогональной проекции;</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иметь представления о преобразовании подобия, гомотетии и уметь применять их при решении задач;</w:t>
            </w:r>
          </w:p>
          <w:p w:rsidR="00AB3B24" w:rsidRPr="00DF2BC3" w:rsidRDefault="00AB3B24" w:rsidP="00AB3B24">
            <w:pPr>
              <w:numPr>
                <w:ilvl w:val="0"/>
                <w:numId w:val="20"/>
              </w:numPr>
              <w:ind w:left="357" w:hanging="357"/>
              <w:contextualSpacing/>
              <w:rPr>
                <w:rFonts w:eastAsia="Times New Roman"/>
                <w:i/>
                <w:iCs/>
                <w:color w:val="404040"/>
                <w:sz w:val="24"/>
                <w:szCs w:val="24"/>
              </w:rPr>
            </w:pPr>
            <w:r w:rsidRPr="00DF2BC3">
              <w:rPr>
                <w:i/>
                <w:sz w:val="24"/>
                <w:szCs w:val="24"/>
              </w:rPr>
              <w:t xml:space="preserve"> уметь решать задачи на плоскости методами стереометрии;</w:t>
            </w:r>
          </w:p>
          <w:p w:rsidR="00AB3B24" w:rsidRPr="00DF2BC3" w:rsidRDefault="00AB3B24" w:rsidP="00AB3B24">
            <w:pPr>
              <w:numPr>
                <w:ilvl w:val="0"/>
                <w:numId w:val="20"/>
              </w:numPr>
              <w:ind w:left="357" w:hanging="357"/>
              <w:contextualSpacing/>
              <w:rPr>
                <w:rFonts w:eastAsia="Times New Roman"/>
                <w:i/>
                <w:iCs/>
                <w:color w:val="D9D9D9"/>
                <w:sz w:val="24"/>
                <w:szCs w:val="24"/>
              </w:rPr>
            </w:pPr>
            <w:r w:rsidRPr="00DF2BC3">
              <w:rPr>
                <w:i/>
                <w:sz w:val="24"/>
                <w:szCs w:val="24"/>
              </w:rPr>
              <w:t>уметь применять формулы объемов при решении задач</w:t>
            </w:r>
          </w:p>
        </w:tc>
      </w:tr>
      <w:tr w:rsidR="00AB3B24" w:rsidRPr="00DF2BC3" w:rsidTr="00AB3B24">
        <w:tc>
          <w:tcPr>
            <w:tcW w:w="2188" w:type="dxa"/>
          </w:tcPr>
          <w:p w:rsidR="00AB3B24" w:rsidRPr="00DF2BC3" w:rsidRDefault="00AB3B24" w:rsidP="001449E0">
            <w:pPr>
              <w:rPr>
                <w:b/>
                <w:i/>
                <w:sz w:val="24"/>
                <w:szCs w:val="24"/>
              </w:rPr>
            </w:pPr>
            <w:r w:rsidRPr="00DF2BC3">
              <w:rPr>
                <w:b/>
                <w:i/>
                <w:sz w:val="24"/>
                <w:szCs w:val="24"/>
              </w:rPr>
              <w:lastRenderedPageBreak/>
              <w:t>Векторы и координаты в пространстве</w:t>
            </w:r>
          </w:p>
        </w:tc>
        <w:tc>
          <w:tcPr>
            <w:tcW w:w="6160" w:type="dxa"/>
          </w:tcPr>
          <w:p w:rsidR="00AB3B24" w:rsidRPr="00DF2BC3" w:rsidRDefault="00AB3B24" w:rsidP="00AB3B24">
            <w:pPr>
              <w:numPr>
                <w:ilvl w:val="0"/>
                <w:numId w:val="21"/>
              </w:numPr>
              <w:ind w:left="357" w:hanging="357"/>
              <w:contextualSpacing/>
              <w:rPr>
                <w:rFonts w:eastAsia="Times New Roman"/>
                <w:i/>
                <w:iCs/>
                <w:color w:val="404040"/>
                <w:sz w:val="24"/>
                <w:szCs w:val="24"/>
              </w:rPr>
            </w:pPr>
            <w:r w:rsidRPr="00DF2BC3">
              <w:rPr>
                <w:sz w:val="24"/>
                <w:szCs w:val="24"/>
              </w:rPr>
              <w:t>Владеть понятиями векторы и их координаты;</w:t>
            </w:r>
          </w:p>
          <w:p w:rsidR="00AB3B24" w:rsidRPr="00DF2BC3" w:rsidRDefault="00AB3B24" w:rsidP="00AB3B24">
            <w:pPr>
              <w:numPr>
                <w:ilvl w:val="0"/>
                <w:numId w:val="21"/>
              </w:numPr>
              <w:ind w:left="357" w:hanging="357"/>
              <w:contextualSpacing/>
              <w:rPr>
                <w:rFonts w:eastAsia="Times New Roman"/>
                <w:i/>
                <w:iCs/>
                <w:color w:val="404040"/>
                <w:sz w:val="24"/>
                <w:szCs w:val="24"/>
              </w:rPr>
            </w:pPr>
            <w:r w:rsidRPr="00DF2BC3">
              <w:rPr>
                <w:sz w:val="24"/>
                <w:szCs w:val="24"/>
              </w:rPr>
              <w:t>уметь выполнять операции над векторами;</w:t>
            </w:r>
          </w:p>
          <w:p w:rsidR="00AB3B24" w:rsidRPr="00DF2BC3" w:rsidRDefault="00AB3B24" w:rsidP="00AB3B24">
            <w:pPr>
              <w:numPr>
                <w:ilvl w:val="0"/>
                <w:numId w:val="21"/>
              </w:numPr>
              <w:ind w:left="357" w:hanging="357"/>
              <w:contextualSpacing/>
              <w:rPr>
                <w:rFonts w:eastAsia="Times New Roman"/>
                <w:i/>
                <w:iCs/>
                <w:color w:val="404040"/>
                <w:sz w:val="24"/>
                <w:szCs w:val="24"/>
              </w:rPr>
            </w:pPr>
            <w:r w:rsidRPr="00DF2BC3">
              <w:rPr>
                <w:sz w:val="24"/>
                <w:szCs w:val="24"/>
              </w:rPr>
              <w:t>использовать скалярное произведение векторов при решении задач;</w:t>
            </w:r>
          </w:p>
          <w:p w:rsidR="00AB3B24" w:rsidRPr="00DF2BC3" w:rsidRDefault="00AB3B24" w:rsidP="00AB3B24">
            <w:pPr>
              <w:numPr>
                <w:ilvl w:val="0"/>
                <w:numId w:val="21"/>
              </w:numPr>
              <w:ind w:left="357" w:hanging="357"/>
              <w:contextualSpacing/>
              <w:rPr>
                <w:rFonts w:eastAsia="Times New Roman"/>
                <w:i/>
                <w:iCs/>
                <w:color w:val="404040"/>
                <w:sz w:val="24"/>
                <w:szCs w:val="24"/>
              </w:rPr>
            </w:pPr>
            <w:r w:rsidRPr="00DF2BC3">
              <w:rPr>
                <w:sz w:val="24"/>
                <w:szCs w:val="24"/>
              </w:rPr>
              <w:t>применять уравнение плоскости, формулу расстояния между точками, уравнение сферы при решении задач;</w:t>
            </w:r>
          </w:p>
          <w:p w:rsidR="00AB3B24" w:rsidRPr="00DF2BC3" w:rsidRDefault="00AB3B24" w:rsidP="00AB3B24">
            <w:pPr>
              <w:numPr>
                <w:ilvl w:val="0"/>
                <w:numId w:val="21"/>
              </w:numPr>
              <w:ind w:left="357" w:hanging="357"/>
              <w:contextualSpacing/>
              <w:rPr>
                <w:rFonts w:eastAsia="Times New Roman"/>
                <w:i/>
                <w:iCs/>
                <w:color w:val="404040"/>
                <w:sz w:val="24"/>
                <w:szCs w:val="24"/>
              </w:rPr>
            </w:pPr>
            <w:r w:rsidRPr="00DF2BC3">
              <w:rPr>
                <w:sz w:val="24"/>
                <w:szCs w:val="24"/>
              </w:rPr>
              <w:t xml:space="preserve">применять векторы и метод координат в пространстве при решении задач </w:t>
            </w:r>
          </w:p>
          <w:p w:rsidR="00AB3B24" w:rsidRPr="00DF2BC3" w:rsidRDefault="00AB3B24" w:rsidP="001449E0">
            <w:pPr>
              <w:ind w:left="357" w:hanging="357"/>
              <w:rPr>
                <w:sz w:val="24"/>
                <w:szCs w:val="24"/>
              </w:rPr>
            </w:pPr>
          </w:p>
        </w:tc>
        <w:tc>
          <w:tcPr>
            <w:tcW w:w="6168" w:type="dxa"/>
          </w:tcPr>
          <w:p w:rsidR="00AB3B24" w:rsidRPr="00DF2BC3" w:rsidRDefault="00AB3B24" w:rsidP="001449E0">
            <w:pPr>
              <w:pStyle w:val="a0"/>
              <w:spacing w:after="0"/>
              <w:ind w:left="357" w:hanging="357"/>
              <w:jc w:val="left"/>
              <w:rPr>
                <w:i/>
                <w:sz w:val="24"/>
                <w:szCs w:val="24"/>
              </w:rPr>
            </w:pPr>
            <w:r w:rsidRPr="00DF2BC3">
              <w:rPr>
                <w:i/>
                <w:sz w:val="24"/>
                <w:szCs w:val="24"/>
              </w:rPr>
              <w:t xml:space="preserve">Достижение результатов раздела </w:t>
            </w:r>
            <w:r w:rsidRPr="00DF2BC3">
              <w:rPr>
                <w:i/>
                <w:sz w:val="24"/>
                <w:szCs w:val="24"/>
                <w:lang w:val="en-US"/>
              </w:rPr>
              <w:t>II</w:t>
            </w:r>
            <w:r w:rsidRPr="00DF2BC3">
              <w:rPr>
                <w:i/>
                <w:sz w:val="24"/>
                <w:szCs w:val="24"/>
              </w:rPr>
              <w:t>;</w:t>
            </w:r>
          </w:p>
          <w:p w:rsidR="00AB3B24" w:rsidRPr="00DF2BC3" w:rsidRDefault="00AB3B24" w:rsidP="00AB3B24">
            <w:pPr>
              <w:numPr>
                <w:ilvl w:val="0"/>
                <w:numId w:val="21"/>
              </w:numPr>
              <w:ind w:left="357" w:hanging="357"/>
              <w:contextualSpacing/>
              <w:rPr>
                <w:rFonts w:eastAsia="Times New Roman"/>
                <w:i/>
                <w:iCs/>
                <w:color w:val="404040"/>
                <w:sz w:val="24"/>
                <w:szCs w:val="24"/>
              </w:rPr>
            </w:pPr>
            <w:r w:rsidRPr="00DF2BC3">
              <w:rPr>
                <w:i/>
                <w:sz w:val="24"/>
                <w:szCs w:val="24"/>
              </w:rPr>
              <w:t>находить объем параллелепипеда и тетраэдра, заданных координатами своих вершин;</w:t>
            </w:r>
          </w:p>
          <w:p w:rsidR="00AB3B24" w:rsidRPr="00DF2BC3" w:rsidRDefault="00AB3B24" w:rsidP="00AB3B24">
            <w:pPr>
              <w:numPr>
                <w:ilvl w:val="0"/>
                <w:numId w:val="21"/>
              </w:numPr>
              <w:ind w:left="357" w:hanging="357"/>
              <w:contextualSpacing/>
              <w:rPr>
                <w:rFonts w:eastAsia="Times New Roman"/>
                <w:i/>
                <w:iCs/>
                <w:color w:val="404040"/>
                <w:sz w:val="24"/>
                <w:szCs w:val="24"/>
              </w:rPr>
            </w:pPr>
            <w:r w:rsidRPr="00DF2BC3">
              <w:rPr>
                <w:i/>
                <w:sz w:val="24"/>
                <w:szCs w:val="24"/>
              </w:rPr>
              <w:t xml:space="preserve">задавать </w:t>
            </w:r>
            <w:proofErr w:type="gramStart"/>
            <w:r w:rsidRPr="00DF2BC3">
              <w:rPr>
                <w:i/>
                <w:sz w:val="24"/>
                <w:szCs w:val="24"/>
              </w:rPr>
              <w:t>прямую</w:t>
            </w:r>
            <w:proofErr w:type="gramEnd"/>
            <w:r w:rsidRPr="00DF2BC3">
              <w:rPr>
                <w:i/>
                <w:sz w:val="24"/>
                <w:szCs w:val="24"/>
              </w:rPr>
              <w:t xml:space="preserve"> в пространстве;</w:t>
            </w:r>
          </w:p>
          <w:p w:rsidR="00AB3B24" w:rsidRPr="00DF2BC3" w:rsidRDefault="00AB3B24" w:rsidP="00AB3B24">
            <w:pPr>
              <w:numPr>
                <w:ilvl w:val="0"/>
                <w:numId w:val="21"/>
              </w:numPr>
              <w:ind w:left="357" w:hanging="357"/>
              <w:contextualSpacing/>
              <w:rPr>
                <w:rFonts w:eastAsia="Times New Roman"/>
                <w:i/>
                <w:iCs/>
                <w:color w:val="404040"/>
                <w:sz w:val="24"/>
                <w:szCs w:val="24"/>
              </w:rPr>
            </w:pPr>
            <w:r w:rsidRPr="00DF2BC3">
              <w:rPr>
                <w:i/>
                <w:sz w:val="24"/>
                <w:szCs w:val="24"/>
              </w:rPr>
              <w:t>находить расстояние от точки до плоскости в системе координат;</w:t>
            </w:r>
          </w:p>
          <w:p w:rsidR="00AB3B24" w:rsidRPr="00DF2BC3" w:rsidRDefault="00AB3B24" w:rsidP="00AB3B24">
            <w:pPr>
              <w:numPr>
                <w:ilvl w:val="0"/>
                <w:numId w:val="21"/>
              </w:numPr>
              <w:ind w:left="357" w:hanging="357"/>
              <w:contextualSpacing/>
              <w:rPr>
                <w:rFonts w:eastAsia="Times New Roman"/>
                <w:i/>
                <w:iCs/>
                <w:color w:val="404040"/>
                <w:sz w:val="24"/>
                <w:szCs w:val="24"/>
              </w:rPr>
            </w:pPr>
            <w:proofErr w:type="gramStart"/>
            <w:r w:rsidRPr="00DF2BC3">
              <w:rPr>
                <w:i/>
                <w:sz w:val="24"/>
                <w:szCs w:val="24"/>
              </w:rPr>
              <w:t>находить расстояние между скрещивающимися прямыми, заданными в системе координат</w:t>
            </w:r>
            <w:proofErr w:type="gramEnd"/>
          </w:p>
        </w:tc>
      </w:tr>
      <w:tr w:rsidR="00AB3B24" w:rsidRPr="00DF2BC3" w:rsidTr="00AB3B24">
        <w:tc>
          <w:tcPr>
            <w:tcW w:w="2188" w:type="dxa"/>
          </w:tcPr>
          <w:p w:rsidR="00AB3B24" w:rsidRPr="00DF2BC3" w:rsidRDefault="00AB3B24" w:rsidP="001449E0">
            <w:pPr>
              <w:rPr>
                <w:b/>
                <w:bCs/>
                <w:i/>
                <w:sz w:val="24"/>
                <w:szCs w:val="24"/>
              </w:rPr>
            </w:pPr>
            <w:r w:rsidRPr="00DF2BC3">
              <w:rPr>
                <w:b/>
                <w:bCs/>
                <w:i/>
                <w:sz w:val="24"/>
                <w:szCs w:val="24"/>
              </w:rPr>
              <w:t>История математики</w:t>
            </w:r>
          </w:p>
          <w:p w:rsidR="00AB3B24" w:rsidRPr="00DF2BC3" w:rsidRDefault="00AB3B24" w:rsidP="001449E0">
            <w:pPr>
              <w:rPr>
                <w:b/>
                <w:bCs/>
                <w:i/>
                <w:sz w:val="24"/>
                <w:szCs w:val="24"/>
              </w:rPr>
            </w:pPr>
          </w:p>
        </w:tc>
        <w:tc>
          <w:tcPr>
            <w:tcW w:w="6160" w:type="dxa"/>
          </w:tcPr>
          <w:p w:rsidR="00AB3B24" w:rsidRPr="00DF2BC3" w:rsidRDefault="00AB3B24" w:rsidP="00AB3B24">
            <w:pPr>
              <w:numPr>
                <w:ilvl w:val="0"/>
                <w:numId w:val="22"/>
              </w:numPr>
              <w:ind w:left="357" w:hanging="357"/>
              <w:rPr>
                <w:rFonts w:eastAsia="Times New Roman"/>
                <w:i/>
                <w:iCs/>
                <w:color w:val="404040"/>
                <w:sz w:val="24"/>
                <w:szCs w:val="24"/>
              </w:rPr>
            </w:pPr>
            <w:r w:rsidRPr="00DF2BC3">
              <w:rPr>
                <w:sz w:val="24"/>
                <w:szCs w:val="24"/>
              </w:rPr>
              <w:t>Иметь представление о вкладе выдающихся математиков в развитие науки;</w:t>
            </w:r>
          </w:p>
          <w:p w:rsidR="00AB3B24" w:rsidRPr="00DF2BC3" w:rsidRDefault="00AB3B24" w:rsidP="00AB3B24">
            <w:pPr>
              <w:numPr>
                <w:ilvl w:val="0"/>
                <w:numId w:val="22"/>
              </w:numPr>
              <w:ind w:left="357" w:hanging="357"/>
              <w:rPr>
                <w:rFonts w:eastAsia="Times New Roman"/>
                <w:i/>
                <w:iCs/>
                <w:color w:val="404040"/>
                <w:sz w:val="24"/>
                <w:szCs w:val="24"/>
              </w:rPr>
            </w:pPr>
            <w:r w:rsidRPr="00DF2BC3">
              <w:rPr>
                <w:sz w:val="24"/>
                <w:szCs w:val="24"/>
              </w:rPr>
              <w:t>понимать роль математики в развитии России</w:t>
            </w:r>
          </w:p>
        </w:tc>
        <w:tc>
          <w:tcPr>
            <w:tcW w:w="6168" w:type="dxa"/>
          </w:tcPr>
          <w:p w:rsidR="00AB3B24" w:rsidRPr="00DF2BC3" w:rsidRDefault="00AB3B24" w:rsidP="001449E0">
            <w:pPr>
              <w:rPr>
                <w:i/>
                <w:sz w:val="24"/>
                <w:szCs w:val="24"/>
                <w:lang w:val="en-US"/>
              </w:rPr>
            </w:pPr>
            <w:r w:rsidRPr="00DF2BC3">
              <w:rPr>
                <w:i/>
                <w:sz w:val="24"/>
                <w:szCs w:val="24"/>
              </w:rPr>
              <w:t xml:space="preserve">Достижение результатов раздела </w:t>
            </w:r>
            <w:r w:rsidRPr="00DF2BC3">
              <w:rPr>
                <w:i/>
                <w:sz w:val="24"/>
                <w:szCs w:val="24"/>
                <w:lang w:val="en-US"/>
              </w:rPr>
              <w:t>II</w:t>
            </w:r>
          </w:p>
        </w:tc>
      </w:tr>
      <w:tr w:rsidR="00AB3B24" w:rsidRPr="00DF2BC3" w:rsidTr="00AB3B24">
        <w:tc>
          <w:tcPr>
            <w:tcW w:w="2188" w:type="dxa"/>
          </w:tcPr>
          <w:p w:rsidR="00AB3B24" w:rsidRPr="00DF2BC3" w:rsidRDefault="00AB3B24" w:rsidP="001449E0">
            <w:pPr>
              <w:rPr>
                <w:b/>
                <w:bCs/>
                <w:i/>
                <w:sz w:val="24"/>
                <w:szCs w:val="24"/>
              </w:rPr>
            </w:pPr>
            <w:r w:rsidRPr="00DF2BC3">
              <w:rPr>
                <w:b/>
                <w:bCs/>
                <w:i/>
                <w:sz w:val="24"/>
                <w:szCs w:val="24"/>
              </w:rPr>
              <w:t>Методы математики</w:t>
            </w:r>
          </w:p>
        </w:tc>
        <w:tc>
          <w:tcPr>
            <w:tcW w:w="6160" w:type="dxa"/>
          </w:tcPr>
          <w:p w:rsidR="00AB3B24" w:rsidRPr="00DF2BC3" w:rsidRDefault="00AB3B24" w:rsidP="00AB3B24">
            <w:pPr>
              <w:numPr>
                <w:ilvl w:val="0"/>
                <w:numId w:val="22"/>
              </w:numPr>
              <w:ind w:left="357" w:hanging="357"/>
              <w:rPr>
                <w:rFonts w:eastAsia="Times New Roman"/>
                <w:i/>
                <w:iCs/>
                <w:color w:val="404040"/>
                <w:spacing w:val="-2"/>
                <w:sz w:val="24"/>
                <w:szCs w:val="24"/>
              </w:rPr>
            </w:pPr>
            <w:r w:rsidRPr="00DF2BC3">
              <w:rPr>
                <w:spacing w:val="-2"/>
                <w:sz w:val="24"/>
                <w:szCs w:val="24"/>
              </w:rPr>
              <w:t>Использовать основные методы доказательства, проводить доказательство и выполнять опровержение;</w:t>
            </w:r>
          </w:p>
          <w:p w:rsidR="00AB3B24" w:rsidRPr="00DF2BC3" w:rsidRDefault="00AB3B24" w:rsidP="00AB3B24">
            <w:pPr>
              <w:numPr>
                <w:ilvl w:val="0"/>
                <w:numId w:val="22"/>
              </w:numPr>
              <w:ind w:left="357" w:hanging="357"/>
              <w:rPr>
                <w:rFonts w:eastAsia="Times New Roman"/>
                <w:i/>
                <w:iCs/>
                <w:color w:val="404040"/>
                <w:spacing w:val="-2"/>
                <w:sz w:val="24"/>
                <w:szCs w:val="24"/>
              </w:rPr>
            </w:pPr>
            <w:r w:rsidRPr="00DF2BC3">
              <w:rPr>
                <w:spacing w:val="-2"/>
                <w:sz w:val="24"/>
                <w:szCs w:val="24"/>
              </w:rPr>
              <w:t>применять основные методы решения математических задач;</w:t>
            </w:r>
          </w:p>
          <w:p w:rsidR="00AB3B24" w:rsidRPr="00DF2BC3" w:rsidRDefault="00AB3B24" w:rsidP="00AB3B24">
            <w:pPr>
              <w:numPr>
                <w:ilvl w:val="0"/>
                <w:numId w:val="22"/>
              </w:numPr>
              <w:ind w:left="357" w:hanging="357"/>
              <w:rPr>
                <w:rFonts w:eastAsia="Times New Roman"/>
                <w:i/>
                <w:iCs/>
                <w:color w:val="404040"/>
                <w:spacing w:val="-2"/>
                <w:sz w:val="24"/>
                <w:szCs w:val="24"/>
              </w:rPr>
            </w:pPr>
            <w:r w:rsidRPr="00DF2BC3">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B3B24" w:rsidRPr="00DF2BC3" w:rsidRDefault="00AB3B24" w:rsidP="00AB3B24">
            <w:pPr>
              <w:numPr>
                <w:ilvl w:val="0"/>
                <w:numId w:val="22"/>
              </w:numPr>
              <w:ind w:left="357" w:hanging="357"/>
              <w:rPr>
                <w:rFonts w:eastAsia="Times New Roman"/>
                <w:i/>
                <w:iCs/>
                <w:color w:val="404040"/>
                <w:spacing w:val="-2"/>
                <w:sz w:val="24"/>
                <w:szCs w:val="24"/>
              </w:rPr>
            </w:pPr>
            <w:r w:rsidRPr="00DF2BC3">
              <w:rPr>
                <w:spacing w:val="-2"/>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rsidR="00AB3B24" w:rsidRPr="00DF2BC3" w:rsidRDefault="00AB3B24" w:rsidP="00AB3B24">
            <w:pPr>
              <w:numPr>
                <w:ilvl w:val="0"/>
                <w:numId w:val="22"/>
              </w:numPr>
              <w:ind w:left="357" w:hanging="357"/>
              <w:rPr>
                <w:rFonts w:eastAsia="Times New Roman"/>
                <w:i/>
                <w:iCs/>
                <w:color w:val="404040"/>
                <w:sz w:val="24"/>
                <w:szCs w:val="24"/>
              </w:rPr>
            </w:pPr>
            <w:r w:rsidRPr="00DF2BC3">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6168" w:type="dxa"/>
          </w:tcPr>
          <w:p w:rsidR="00AB3B24" w:rsidRPr="00DF2BC3" w:rsidRDefault="00AB3B24" w:rsidP="001449E0">
            <w:pPr>
              <w:pStyle w:val="a0"/>
              <w:spacing w:after="0"/>
              <w:ind w:left="357" w:hanging="357"/>
              <w:jc w:val="left"/>
              <w:rPr>
                <w:i/>
                <w:sz w:val="24"/>
                <w:szCs w:val="24"/>
              </w:rPr>
            </w:pPr>
            <w:r w:rsidRPr="00DF2BC3">
              <w:rPr>
                <w:i/>
                <w:sz w:val="24"/>
                <w:szCs w:val="24"/>
              </w:rPr>
              <w:lastRenderedPageBreak/>
              <w:t xml:space="preserve">Достижение результатов раздела </w:t>
            </w:r>
            <w:r w:rsidRPr="00DF2BC3">
              <w:rPr>
                <w:i/>
                <w:sz w:val="24"/>
                <w:szCs w:val="24"/>
                <w:lang w:val="en-US"/>
              </w:rPr>
              <w:t>II</w:t>
            </w:r>
            <w:r w:rsidRPr="00DF2BC3">
              <w:rPr>
                <w:i/>
                <w:sz w:val="24"/>
                <w:szCs w:val="24"/>
              </w:rPr>
              <w:t>;</w:t>
            </w:r>
          </w:p>
          <w:p w:rsidR="00AB3B24" w:rsidRPr="00DF2BC3" w:rsidRDefault="00AB3B24" w:rsidP="001449E0">
            <w:pPr>
              <w:pStyle w:val="a0"/>
              <w:spacing w:after="0"/>
              <w:ind w:left="357" w:hanging="357"/>
              <w:jc w:val="left"/>
              <w:rPr>
                <w:i/>
                <w:sz w:val="24"/>
                <w:szCs w:val="24"/>
              </w:rPr>
            </w:pPr>
            <w:r w:rsidRPr="00DF2BC3">
              <w:rPr>
                <w:i/>
                <w:sz w:val="24"/>
                <w:szCs w:val="24"/>
              </w:rPr>
              <w:t>применять математические знания к исследованию окружающего мира (моделирование физических процессов, задачи экономики)</w:t>
            </w:r>
          </w:p>
          <w:p w:rsidR="00AB3B24" w:rsidRPr="00DF2BC3" w:rsidRDefault="00AB3B24" w:rsidP="001449E0">
            <w:pPr>
              <w:ind w:left="357" w:hanging="357"/>
              <w:rPr>
                <w:i/>
                <w:sz w:val="24"/>
                <w:szCs w:val="24"/>
              </w:rPr>
            </w:pPr>
          </w:p>
        </w:tc>
      </w:tr>
    </w:tbl>
    <w:p w:rsidR="00C961E9" w:rsidRDefault="00C961E9">
      <w:pPr>
        <w:ind w:left="4600"/>
        <w:rPr>
          <w:rFonts w:eastAsia="Times New Roman"/>
          <w:i/>
          <w:iCs/>
          <w:sz w:val="28"/>
          <w:szCs w:val="28"/>
        </w:rPr>
      </w:pPr>
    </w:p>
    <w:p w:rsidR="0042749D" w:rsidRPr="00CF6C69" w:rsidRDefault="00BC52F7">
      <w:pPr>
        <w:ind w:right="-459"/>
        <w:jc w:val="center"/>
        <w:rPr>
          <w:sz w:val="20"/>
          <w:szCs w:val="20"/>
        </w:rPr>
      </w:pPr>
      <w:r w:rsidRPr="00CF6C69">
        <w:rPr>
          <w:rFonts w:eastAsia="Times New Roman"/>
          <w:iCs/>
          <w:sz w:val="32"/>
          <w:szCs w:val="32"/>
        </w:rPr>
        <w:t>Содержание учебного материала</w:t>
      </w:r>
    </w:p>
    <w:p w:rsidR="0042749D" w:rsidRPr="00CF6C69" w:rsidRDefault="00BC52F7">
      <w:pPr>
        <w:numPr>
          <w:ilvl w:val="0"/>
          <w:numId w:val="2"/>
        </w:numPr>
        <w:tabs>
          <w:tab w:val="left" w:pos="7460"/>
        </w:tabs>
        <w:ind w:left="7460" w:hanging="571"/>
        <w:rPr>
          <w:rFonts w:eastAsia="Times New Roman"/>
          <w:iCs/>
          <w:sz w:val="32"/>
          <w:szCs w:val="32"/>
        </w:rPr>
      </w:pPr>
      <w:r w:rsidRPr="00CF6C69">
        <w:rPr>
          <w:rFonts w:eastAsia="Times New Roman"/>
          <w:iCs/>
          <w:sz w:val="32"/>
          <w:szCs w:val="32"/>
        </w:rPr>
        <w:t>часов</w:t>
      </w:r>
    </w:p>
    <w:p w:rsidR="0042749D" w:rsidRDefault="0042749D">
      <w:pPr>
        <w:spacing w:line="324" w:lineRule="exact"/>
        <w:rPr>
          <w:sz w:val="20"/>
          <w:szCs w:val="20"/>
        </w:rPr>
      </w:pPr>
    </w:p>
    <w:p w:rsidR="0042749D" w:rsidRPr="00DF2BC3" w:rsidRDefault="00BC52F7">
      <w:pPr>
        <w:tabs>
          <w:tab w:val="left" w:pos="6100"/>
        </w:tabs>
        <w:ind w:left="420"/>
        <w:rPr>
          <w:b/>
          <w:sz w:val="24"/>
          <w:szCs w:val="24"/>
        </w:rPr>
      </w:pPr>
      <w:r w:rsidRPr="00DF2BC3">
        <w:rPr>
          <w:rFonts w:eastAsia="Times New Roman"/>
          <w:b/>
          <w:sz w:val="24"/>
          <w:szCs w:val="24"/>
        </w:rPr>
        <w:t>ЧИСЛОВЫЕ И БУКВЕННЫЕ ВЫРАЖЕНИЯ</w:t>
      </w:r>
      <w:r w:rsidR="00DF2BC3">
        <w:rPr>
          <w:b/>
          <w:sz w:val="24"/>
          <w:szCs w:val="24"/>
        </w:rPr>
        <w:t xml:space="preserve"> </w:t>
      </w:r>
      <w:r w:rsidRPr="00DF2BC3">
        <w:rPr>
          <w:rFonts w:eastAsia="Times New Roman"/>
          <w:b/>
          <w:sz w:val="24"/>
          <w:szCs w:val="24"/>
        </w:rPr>
        <w:t>- 70 часов</w:t>
      </w:r>
    </w:p>
    <w:p w:rsidR="0042749D" w:rsidRPr="00DF2BC3" w:rsidRDefault="00BC52F7" w:rsidP="00C52719">
      <w:pPr>
        <w:ind w:left="420"/>
        <w:jc w:val="both"/>
        <w:rPr>
          <w:sz w:val="24"/>
          <w:szCs w:val="24"/>
        </w:rPr>
      </w:pPr>
      <w:r w:rsidRPr="00DF2BC3">
        <w:rPr>
          <w:rFonts w:eastAsia="Times New Roman"/>
          <w:sz w:val="24"/>
          <w:szCs w:val="24"/>
        </w:rPr>
        <w:t>Делимость целых чисел. Деление с остатком. Сравнения. Решение задач с целочисленными неизвестными.</w:t>
      </w:r>
    </w:p>
    <w:p w:rsidR="0042749D" w:rsidRPr="00DF2BC3" w:rsidRDefault="00BC52F7" w:rsidP="00C52719">
      <w:pPr>
        <w:ind w:left="420"/>
        <w:jc w:val="both"/>
        <w:rPr>
          <w:sz w:val="24"/>
          <w:szCs w:val="24"/>
        </w:rPr>
      </w:pPr>
      <w:r w:rsidRPr="00DF2BC3">
        <w:rPr>
          <w:rFonts w:eastAsia="Times New Roman"/>
          <w:sz w:val="24"/>
          <w:szCs w:val="24"/>
        </w:rPr>
        <w:t>Комплексные числа. Геометрическая интерпретация комплексных чисел. Действительная и мнимая часть, модуль и</w:t>
      </w:r>
    </w:p>
    <w:p w:rsidR="0042749D" w:rsidRPr="00DF2BC3" w:rsidRDefault="00BC52F7" w:rsidP="00C52719">
      <w:pPr>
        <w:spacing w:line="239" w:lineRule="auto"/>
        <w:ind w:left="420"/>
        <w:jc w:val="both"/>
        <w:rPr>
          <w:sz w:val="24"/>
          <w:szCs w:val="24"/>
        </w:rPr>
      </w:pPr>
      <w:r w:rsidRPr="00DF2BC3">
        <w:rPr>
          <w:rFonts w:eastAsia="Times New Roman"/>
          <w:sz w:val="24"/>
          <w:szCs w:val="24"/>
        </w:rPr>
        <w:t>аргумент комплексного числа. Алгебраическая и тригонометрическая формы записи комплексных чисел.</w:t>
      </w:r>
    </w:p>
    <w:p w:rsidR="0042749D" w:rsidRPr="00DF2BC3" w:rsidRDefault="0042749D" w:rsidP="00C52719">
      <w:pPr>
        <w:spacing w:line="2" w:lineRule="exact"/>
        <w:jc w:val="both"/>
        <w:rPr>
          <w:sz w:val="24"/>
          <w:szCs w:val="24"/>
        </w:rPr>
      </w:pPr>
    </w:p>
    <w:p w:rsidR="0042749D" w:rsidRPr="00DF2BC3" w:rsidRDefault="00BC52F7" w:rsidP="00C52719">
      <w:pPr>
        <w:ind w:left="420"/>
        <w:jc w:val="both"/>
        <w:rPr>
          <w:sz w:val="24"/>
          <w:szCs w:val="24"/>
        </w:rPr>
      </w:pPr>
      <w:r w:rsidRPr="00DF2BC3">
        <w:rPr>
          <w:rFonts w:eastAsia="Times New Roman"/>
          <w:sz w:val="24"/>
          <w:szCs w:val="24"/>
        </w:rPr>
        <w:t>Арифметические действия над комплексными числами в разных формах записи. Комплексно сопряженные числа.</w:t>
      </w:r>
    </w:p>
    <w:p w:rsidR="0042749D" w:rsidRPr="00DF2BC3" w:rsidRDefault="00BC52F7" w:rsidP="00C52719">
      <w:pPr>
        <w:ind w:left="420"/>
        <w:jc w:val="both"/>
        <w:rPr>
          <w:sz w:val="24"/>
          <w:szCs w:val="24"/>
        </w:rPr>
      </w:pPr>
      <w:r w:rsidRPr="00DF2BC3">
        <w:rPr>
          <w:rFonts w:eastAsia="Times New Roman"/>
          <w:sz w:val="24"/>
          <w:szCs w:val="24"/>
        </w:rPr>
        <w:t>Возведение в натуральную степень</w:t>
      </w:r>
    </w:p>
    <w:p w:rsidR="0042749D" w:rsidRPr="00DF2BC3" w:rsidRDefault="0042749D" w:rsidP="00C52719">
      <w:pPr>
        <w:spacing w:line="13" w:lineRule="exact"/>
        <w:jc w:val="both"/>
        <w:rPr>
          <w:sz w:val="24"/>
          <w:szCs w:val="24"/>
        </w:rPr>
      </w:pPr>
    </w:p>
    <w:p w:rsidR="0042749D" w:rsidRPr="00DF2BC3" w:rsidRDefault="00BC52F7" w:rsidP="00C52719">
      <w:pPr>
        <w:spacing w:line="237" w:lineRule="auto"/>
        <w:ind w:left="420" w:right="160"/>
        <w:jc w:val="both"/>
        <w:rPr>
          <w:sz w:val="24"/>
          <w:szCs w:val="24"/>
        </w:rPr>
      </w:pPr>
      <w:r w:rsidRPr="00DF2BC3">
        <w:rPr>
          <w:rFonts w:eastAsia="Times New Roman"/>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 алгебраических уравнений.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42749D" w:rsidRPr="00DF2BC3" w:rsidRDefault="0042749D" w:rsidP="00C52719">
      <w:pPr>
        <w:spacing w:line="17" w:lineRule="exact"/>
        <w:jc w:val="both"/>
        <w:rPr>
          <w:sz w:val="24"/>
          <w:szCs w:val="24"/>
        </w:rPr>
      </w:pPr>
    </w:p>
    <w:p w:rsidR="0042749D" w:rsidRPr="00DF2BC3" w:rsidRDefault="00BC52F7" w:rsidP="00C52719">
      <w:pPr>
        <w:spacing w:line="234" w:lineRule="auto"/>
        <w:ind w:left="420" w:right="1100"/>
        <w:jc w:val="both"/>
        <w:rPr>
          <w:sz w:val="24"/>
          <w:szCs w:val="24"/>
        </w:rPr>
      </w:pPr>
      <w:r w:rsidRPr="00DF2BC3">
        <w:rPr>
          <w:rFonts w:eastAsia="Times New Roman"/>
          <w:sz w:val="24"/>
          <w:szCs w:val="24"/>
        </w:rP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42749D" w:rsidRPr="00DF2BC3" w:rsidRDefault="0042749D" w:rsidP="00C52719">
      <w:pPr>
        <w:spacing w:line="15" w:lineRule="exact"/>
        <w:jc w:val="both"/>
        <w:rPr>
          <w:sz w:val="24"/>
          <w:szCs w:val="24"/>
        </w:rPr>
      </w:pPr>
    </w:p>
    <w:p w:rsidR="0042749D" w:rsidRPr="00DF2BC3" w:rsidRDefault="00BC52F7" w:rsidP="00C52719">
      <w:pPr>
        <w:spacing w:line="234" w:lineRule="auto"/>
        <w:ind w:left="420" w:right="780"/>
        <w:jc w:val="both"/>
        <w:rPr>
          <w:sz w:val="24"/>
          <w:szCs w:val="24"/>
        </w:rPr>
      </w:pPr>
      <w:r w:rsidRPr="00DF2BC3">
        <w:rPr>
          <w:rFonts w:eastAsia="Times New Roman"/>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42749D" w:rsidRPr="00DF2BC3" w:rsidRDefault="0042749D" w:rsidP="00C52719">
      <w:pPr>
        <w:spacing w:line="16" w:lineRule="exact"/>
        <w:jc w:val="both"/>
        <w:rPr>
          <w:sz w:val="24"/>
          <w:szCs w:val="24"/>
        </w:rPr>
      </w:pPr>
    </w:p>
    <w:p w:rsidR="0042749D" w:rsidRPr="00DF2BC3" w:rsidRDefault="00BC52F7" w:rsidP="00C52719">
      <w:pPr>
        <w:spacing w:line="234" w:lineRule="auto"/>
        <w:ind w:left="420" w:right="820"/>
        <w:jc w:val="both"/>
        <w:rPr>
          <w:sz w:val="24"/>
          <w:szCs w:val="24"/>
        </w:rPr>
      </w:pPr>
      <w:r w:rsidRPr="00DF2BC3">
        <w:rPr>
          <w:rFonts w:eastAsia="Times New Roman"/>
          <w:sz w:val="24"/>
          <w:szCs w:val="24"/>
        </w:rPr>
        <w:t>Преобразования выражений, включающих арифметические операции, а также операции возведения в степень и логарифмирования.</w:t>
      </w:r>
    </w:p>
    <w:p w:rsidR="0042749D" w:rsidRPr="00DF2BC3" w:rsidRDefault="0042749D" w:rsidP="00C52719">
      <w:pPr>
        <w:spacing w:line="326" w:lineRule="exact"/>
        <w:jc w:val="both"/>
        <w:rPr>
          <w:sz w:val="24"/>
          <w:szCs w:val="24"/>
        </w:rPr>
      </w:pPr>
    </w:p>
    <w:p w:rsidR="0042749D" w:rsidRPr="00DF2BC3" w:rsidRDefault="00DF2BC3" w:rsidP="00C52719">
      <w:pPr>
        <w:ind w:left="420"/>
        <w:jc w:val="both"/>
        <w:rPr>
          <w:b/>
          <w:sz w:val="24"/>
          <w:szCs w:val="24"/>
        </w:rPr>
      </w:pPr>
      <w:r>
        <w:rPr>
          <w:rFonts w:eastAsia="Times New Roman"/>
          <w:b/>
          <w:sz w:val="24"/>
          <w:szCs w:val="24"/>
        </w:rPr>
        <w:t xml:space="preserve">ТРИГОНОМЕТРИЯ  </w:t>
      </w:r>
      <w:r w:rsidR="00BC52F7" w:rsidRPr="00DF2BC3">
        <w:rPr>
          <w:rFonts w:eastAsia="Times New Roman"/>
          <w:b/>
          <w:sz w:val="24"/>
          <w:szCs w:val="24"/>
        </w:rPr>
        <w:t>- 36 часов</w:t>
      </w:r>
    </w:p>
    <w:p w:rsidR="0042749D" w:rsidRPr="00DF2BC3" w:rsidRDefault="0042749D" w:rsidP="00C52719">
      <w:pPr>
        <w:spacing w:line="13" w:lineRule="exact"/>
        <w:jc w:val="both"/>
        <w:rPr>
          <w:b/>
          <w:sz w:val="24"/>
          <w:szCs w:val="24"/>
        </w:rPr>
      </w:pPr>
    </w:p>
    <w:p w:rsidR="0042749D" w:rsidRPr="00DF2BC3" w:rsidRDefault="00BC52F7" w:rsidP="00C52719">
      <w:pPr>
        <w:spacing w:line="237" w:lineRule="auto"/>
        <w:ind w:left="420"/>
        <w:jc w:val="both"/>
        <w:rPr>
          <w:sz w:val="24"/>
          <w:szCs w:val="24"/>
        </w:rPr>
      </w:pPr>
      <w:r w:rsidRPr="00DF2BC3">
        <w:rPr>
          <w:rFonts w:eastAsia="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Преобразования тригонометрических выражений. Простейшие тригонометрические уравнения и неравенства.</w:t>
      </w:r>
    </w:p>
    <w:p w:rsidR="0042749D" w:rsidRPr="00DF2BC3" w:rsidRDefault="0042749D" w:rsidP="00C52719">
      <w:pPr>
        <w:spacing w:line="8" w:lineRule="exact"/>
        <w:jc w:val="both"/>
        <w:rPr>
          <w:sz w:val="24"/>
          <w:szCs w:val="24"/>
        </w:rPr>
      </w:pPr>
    </w:p>
    <w:p w:rsidR="0042749D" w:rsidRPr="00DF2BC3" w:rsidRDefault="00BC52F7" w:rsidP="00C52719">
      <w:pPr>
        <w:ind w:left="420"/>
        <w:jc w:val="both"/>
        <w:rPr>
          <w:sz w:val="24"/>
          <w:szCs w:val="24"/>
        </w:rPr>
      </w:pPr>
      <w:r w:rsidRPr="00DF2BC3">
        <w:rPr>
          <w:rFonts w:eastAsia="Times New Roman"/>
          <w:sz w:val="24"/>
          <w:szCs w:val="24"/>
        </w:rPr>
        <w:t>Арксинус, арккосинус, арктангенс, арккотангенс.</w:t>
      </w:r>
    </w:p>
    <w:p w:rsidR="0042749D" w:rsidRPr="00DF2BC3" w:rsidRDefault="0042749D" w:rsidP="00C52719">
      <w:pPr>
        <w:spacing w:line="321" w:lineRule="exact"/>
        <w:jc w:val="both"/>
        <w:rPr>
          <w:sz w:val="24"/>
          <w:szCs w:val="24"/>
        </w:rPr>
      </w:pPr>
    </w:p>
    <w:p w:rsidR="0042749D" w:rsidRPr="00DF2BC3" w:rsidRDefault="00BC52F7" w:rsidP="00C52719">
      <w:pPr>
        <w:ind w:left="420"/>
        <w:jc w:val="both"/>
        <w:rPr>
          <w:b/>
          <w:sz w:val="24"/>
          <w:szCs w:val="24"/>
        </w:rPr>
      </w:pPr>
      <w:r w:rsidRPr="00DF2BC3">
        <w:rPr>
          <w:rFonts w:eastAsia="Times New Roman"/>
          <w:b/>
          <w:sz w:val="24"/>
          <w:szCs w:val="24"/>
        </w:rPr>
        <w:t>ФУНКЦИИ - 31 час</w:t>
      </w:r>
    </w:p>
    <w:p w:rsidR="0042749D" w:rsidRPr="00DF2BC3" w:rsidRDefault="00BC52F7" w:rsidP="00C52719">
      <w:pPr>
        <w:spacing w:line="247" w:lineRule="auto"/>
        <w:ind w:left="420" w:right="80"/>
        <w:jc w:val="both"/>
        <w:rPr>
          <w:sz w:val="24"/>
          <w:szCs w:val="24"/>
        </w:rPr>
      </w:pPr>
      <w:r w:rsidRPr="00DF2BC3">
        <w:rPr>
          <w:rFonts w:eastAsia="Times New Roman"/>
          <w:sz w:val="24"/>
          <w:szCs w:val="24"/>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w:t>
      </w:r>
      <w:proofErr w:type="gramStart"/>
      <w:r w:rsidRPr="00DF2BC3">
        <w:rPr>
          <w:rFonts w:eastAsia="Times New Roman"/>
          <w:sz w:val="24"/>
          <w:szCs w:val="24"/>
        </w:rPr>
        <w:t>Промежутки возрастания и убывания, наибольшее и наименьшее значения, точки экстремума (локального максимума</w:t>
      </w:r>
      <w:proofErr w:type="gramEnd"/>
    </w:p>
    <w:p w:rsidR="0042749D" w:rsidRPr="00DF2BC3" w:rsidRDefault="0042749D" w:rsidP="00C52719">
      <w:pPr>
        <w:spacing w:line="7" w:lineRule="exact"/>
        <w:jc w:val="both"/>
        <w:rPr>
          <w:sz w:val="24"/>
          <w:szCs w:val="24"/>
        </w:rPr>
      </w:pPr>
    </w:p>
    <w:p w:rsidR="0042749D" w:rsidRPr="00DF2BC3" w:rsidRDefault="00BC52F7" w:rsidP="00C52719">
      <w:pPr>
        <w:numPr>
          <w:ilvl w:val="0"/>
          <w:numId w:val="3"/>
        </w:numPr>
        <w:tabs>
          <w:tab w:val="left" w:pos="641"/>
        </w:tabs>
        <w:spacing w:line="235" w:lineRule="auto"/>
        <w:ind w:left="420" w:right="1160" w:hanging="7"/>
        <w:jc w:val="both"/>
        <w:rPr>
          <w:rFonts w:eastAsia="Times New Roman"/>
          <w:sz w:val="24"/>
          <w:szCs w:val="24"/>
        </w:rPr>
      </w:pPr>
      <w:r w:rsidRPr="00DF2BC3">
        <w:rPr>
          <w:rFonts w:eastAsia="Times New Roman"/>
          <w:sz w:val="24"/>
          <w:szCs w:val="24"/>
        </w:rPr>
        <w:lastRenderedPageBreak/>
        <w:t>минимума). Выпуклость функции. Графическая интерпретация. Примеры функциональных зависимостей в реальных процессах и явлениях.</w:t>
      </w:r>
    </w:p>
    <w:p w:rsidR="0042749D" w:rsidRPr="00DF2BC3" w:rsidRDefault="0042749D" w:rsidP="00C52719">
      <w:pPr>
        <w:spacing w:line="15" w:lineRule="exact"/>
        <w:jc w:val="both"/>
        <w:rPr>
          <w:rFonts w:eastAsia="Times New Roman"/>
          <w:sz w:val="24"/>
          <w:szCs w:val="24"/>
        </w:rPr>
      </w:pPr>
    </w:p>
    <w:p w:rsidR="0042749D" w:rsidRPr="00DF2BC3" w:rsidRDefault="00BC52F7" w:rsidP="00C52719">
      <w:pPr>
        <w:spacing w:line="234" w:lineRule="auto"/>
        <w:ind w:left="420" w:right="660"/>
        <w:jc w:val="both"/>
        <w:rPr>
          <w:rFonts w:eastAsia="Times New Roman"/>
          <w:sz w:val="24"/>
          <w:szCs w:val="24"/>
        </w:rPr>
      </w:pPr>
      <w:r w:rsidRPr="00DF2BC3">
        <w:rPr>
          <w:rFonts w:eastAsia="Times New Roman"/>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42749D" w:rsidRPr="00DF2BC3" w:rsidRDefault="0042749D" w:rsidP="00C52719">
      <w:pPr>
        <w:spacing w:line="15" w:lineRule="exact"/>
        <w:jc w:val="both"/>
        <w:rPr>
          <w:rFonts w:eastAsia="Times New Roman"/>
          <w:sz w:val="24"/>
          <w:szCs w:val="24"/>
        </w:rPr>
      </w:pPr>
    </w:p>
    <w:p w:rsidR="0042749D" w:rsidRPr="00DF2BC3" w:rsidRDefault="00BC52F7" w:rsidP="00C52719">
      <w:pPr>
        <w:spacing w:line="234" w:lineRule="auto"/>
        <w:ind w:left="420" w:right="340"/>
        <w:jc w:val="both"/>
        <w:rPr>
          <w:rFonts w:eastAsia="Times New Roman"/>
          <w:sz w:val="24"/>
          <w:szCs w:val="24"/>
        </w:rPr>
      </w:pPr>
      <w:r w:rsidRPr="00DF2BC3">
        <w:rPr>
          <w:rFonts w:eastAsia="Times New Roman"/>
          <w:sz w:val="24"/>
          <w:szCs w:val="24"/>
        </w:rPr>
        <w:t>Степенная функция с натуральным показателем, её свойства и график. Вертикальные и горизонтальные асимптоты графиков.</w:t>
      </w:r>
    </w:p>
    <w:p w:rsidR="0042749D" w:rsidRPr="00DF2BC3" w:rsidRDefault="0042749D" w:rsidP="00C52719">
      <w:pPr>
        <w:spacing w:line="15" w:lineRule="exact"/>
        <w:jc w:val="both"/>
        <w:rPr>
          <w:rFonts w:eastAsia="Times New Roman"/>
          <w:sz w:val="24"/>
          <w:szCs w:val="24"/>
        </w:rPr>
      </w:pPr>
    </w:p>
    <w:p w:rsidR="0042749D" w:rsidRPr="00DF2BC3" w:rsidRDefault="00BC52F7" w:rsidP="00C52719">
      <w:pPr>
        <w:spacing w:line="235" w:lineRule="auto"/>
        <w:ind w:left="420" w:right="2300"/>
        <w:jc w:val="both"/>
        <w:rPr>
          <w:rFonts w:eastAsia="Times New Roman"/>
          <w:sz w:val="24"/>
          <w:szCs w:val="24"/>
        </w:rPr>
      </w:pPr>
      <w:r w:rsidRPr="00DF2BC3">
        <w:rPr>
          <w:rFonts w:eastAsia="Times New Roman"/>
          <w:sz w:val="24"/>
          <w:szCs w:val="24"/>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42749D" w:rsidRPr="00DF2BC3" w:rsidRDefault="0042749D" w:rsidP="00C52719">
      <w:pPr>
        <w:spacing w:line="15" w:lineRule="exact"/>
        <w:jc w:val="both"/>
        <w:rPr>
          <w:rFonts w:eastAsia="Times New Roman"/>
          <w:sz w:val="24"/>
          <w:szCs w:val="24"/>
        </w:rPr>
      </w:pPr>
    </w:p>
    <w:p w:rsidR="0042749D" w:rsidRPr="00DF2BC3" w:rsidRDefault="00BC52F7" w:rsidP="00C52719">
      <w:pPr>
        <w:spacing w:line="234" w:lineRule="auto"/>
        <w:ind w:left="420" w:right="7080"/>
        <w:jc w:val="both"/>
        <w:rPr>
          <w:rFonts w:eastAsia="Times New Roman"/>
          <w:sz w:val="24"/>
          <w:szCs w:val="24"/>
        </w:rPr>
      </w:pPr>
      <w:r w:rsidRPr="00DF2BC3">
        <w:rPr>
          <w:rFonts w:eastAsia="Times New Roman"/>
          <w:sz w:val="24"/>
          <w:szCs w:val="24"/>
        </w:rPr>
        <w:t>Показательная функция (экспонента), её свойства и график. Логарифмическая функция, её свойства и график.</w:t>
      </w:r>
    </w:p>
    <w:p w:rsidR="0042749D" w:rsidRPr="00DF2BC3" w:rsidRDefault="0042749D" w:rsidP="00C52719">
      <w:pPr>
        <w:spacing w:line="2" w:lineRule="exact"/>
        <w:jc w:val="both"/>
        <w:rPr>
          <w:rFonts w:eastAsia="Times New Roman"/>
          <w:sz w:val="24"/>
          <w:szCs w:val="24"/>
        </w:rPr>
      </w:pPr>
    </w:p>
    <w:p w:rsidR="0042749D" w:rsidRPr="00DF2BC3" w:rsidRDefault="00BC52F7" w:rsidP="00C52719">
      <w:pPr>
        <w:spacing w:line="236" w:lineRule="auto"/>
        <w:ind w:left="420"/>
        <w:jc w:val="both"/>
        <w:rPr>
          <w:rFonts w:eastAsia="Times New Roman"/>
          <w:sz w:val="24"/>
          <w:szCs w:val="24"/>
        </w:rPr>
      </w:pPr>
      <w:r w:rsidRPr="00DF2BC3">
        <w:rPr>
          <w:rFonts w:eastAsia="Times New Roman"/>
          <w:sz w:val="24"/>
          <w:szCs w:val="24"/>
        </w:rPr>
        <w:t>Преобразования графиков: параллельный перенос, симметрия относительно осей координат и симметрия</w:t>
      </w:r>
    </w:p>
    <w:p w:rsidR="0042749D" w:rsidRPr="00DF2BC3" w:rsidRDefault="00BC52F7" w:rsidP="00C52719">
      <w:pPr>
        <w:spacing w:line="20" w:lineRule="exact"/>
        <w:jc w:val="both"/>
        <w:rPr>
          <w:sz w:val="24"/>
          <w:szCs w:val="24"/>
        </w:rPr>
      </w:pPr>
      <w:r w:rsidRPr="00DF2BC3">
        <w:rPr>
          <w:noProof/>
          <w:sz w:val="24"/>
          <w:szCs w:val="24"/>
        </w:rPr>
        <w:drawing>
          <wp:anchor distT="0" distB="0" distL="114300" distR="114300" simplePos="0" relativeHeight="251650048" behindDoc="1" locked="0" layoutInCell="0" allowOverlap="1" wp14:anchorId="7644AF02" wp14:editId="43FAD151">
            <wp:simplePos x="0" y="0"/>
            <wp:positionH relativeFrom="column">
              <wp:posOffset>5516880</wp:posOffset>
            </wp:positionH>
            <wp:positionV relativeFrom="paragraph">
              <wp:posOffset>-31115</wp:posOffset>
            </wp:positionV>
            <wp:extent cx="228600" cy="2495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228600" cy="249555"/>
                    </a:xfrm>
                    <a:prstGeom prst="rect">
                      <a:avLst/>
                    </a:prstGeom>
                    <a:noFill/>
                  </pic:spPr>
                </pic:pic>
              </a:graphicData>
            </a:graphic>
          </wp:anchor>
        </w:drawing>
      </w:r>
    </w:p>
    <w:p w:rsidR="0042749D" w:rsidRPr="00DF2BC3" w:rsidRDefault="00BC52F7" w:rsidP="00C52719">
      <w:pPr>
        <w:tabs>
          <w:tab w:val="left" w:pos="8940"/>
        </w:tabs>
        <w:spacing w:line="229" w:lineRule="auto"/>
        <w:ind w:left="420"/>
        <w:jc w:val="both"/>
        <w:rPr>
          <w:sz w:val="24"/>
          <w:szCs w:val="24"/>
        </w:rPr>
      </w:pPr>
      <w:r w:rsidRPr="00DF2BC3">
        <w:rPr>
          <w:rFonts w:eastAsia="Times New Roman"/>
          <w:sz w:val="24"/>
          <w:szCs w:val="24"/>
        </w:rPr>
        <w:t xml:space="preserve">относительно начала координат, симметрия относительно </w:t>
      </w:r>
      <w:proofErr w:type="gramStart"/>
      <w:r w:rsidRPr="00DF2BC3">
        <w:rPr>
          <w:rFonts w:eastAsia="Times New Roman"/>
          <w:sz w:val="24"/>
          <w:szCs w:val="24"/>
        </w:rPr>
        <w:t>прямой</w:t>
      </w:r>
      <w:proofErr w:type="gramEnd"/>
      <w:r w:rsidRPr="00DF2BC3">
        <w:rPr>
          <w:rFonts w:eastAsia="Times New Roman"/>
          <w:sz w:val="24"/>
          <w:szCs w:val="24"/>
        </w:rPr>
        <w:t xml:space="preserve">  </w:t>
      </w:r>
      <w:r w:rsidRPr="00DF2BC3">
        <w:rPr>
          <w:rFonts w:eastAsia="Times New Roman"/>
          <w:i/>
          <w:iCs/>
          <w:sz w:val="24"/>
          <w:szCs w:val="24"/>
        </w:rPr>
        <w:t>y</w:t>
      </w:r>
      <w:r w:rsidR="00DF2BC3">
        <w:rPr>
          <w:sz w:val="24"/>
          <w:szCs w:val="24"/>
        </w:rPr>
        <w:t>=</w:t>
      </w:r>
      <w:r w:rsidRPr="00DF2BC3">
        <w:rPr>
          <w:rFonts w:eastAsia="Times New Roman"/>
          <w:i/>
          <w:iCs/>
          <w:sz w:val="24"/>
          <w:szCs w:val="24"/>
        </w:rPr>
        <w:t xml:space="preserve">x </w:t>
      </w:r>
      <w:r w:rsidRPr="00DF2BC3">
        <w:rPr>
          <w:rFonts w:eastAsia="Times New Roman"/>
          <w:sz w:val="24"/>
          <w:szCs w:val="24"/>
        </w:rPr>
        <w:t>,</w:t>
      </w:r>
      <w:r w:rsidRPr="00DF2BC3">
        <w:rPr>
          <w:rFonts w:eastAsia="Times New Roman"/>
          <w:i/>
          <w:iCs/>
          <w:sz w:val="24"/>
          <w:szCs w:val="24"/>
        </w:rPr>
        <w:t xml:space="preserve"> </w:t>
      </w:r>
      <w:r w:rsidRPr="00DF2BC3">
        <w:rPr>
          <w:rFonts w:eastAsia="Times New Roman"/>
          <w:sz w:val="24"/>
          <w:szCs w:val="24"/>
        </w:rPr>
        <w:t>растяжение и сжатие вдоль осей координат.</w:t>
      </w:r>
    </w:p>
    <w:p w:rsidR="0042749D" w:rsidRPr="00DF2BC3" w:rsidRDefault="0042749D" w:rsidP="00C52719">
      <w:pPr>
        <w:spacing w:line="367" w:lineRule="exact"/>
        <w:jc w:val="both"/>
        <w:rPr>
          <w:sz w:val="24"/>
          <w:szCs w:val="24"/>
        </w:rPr>
      </w:pPr>
    </w:p>
    <w:p w:rsidR="0042749D" w:rsidRPr="00DF2BC3" w:rsidRDefault="00BC52F7" w:rsidP="00C52719">
      <w:pPr>
        <w:ind w:left="420"/>
        <w:jc w:val="both"/>
        <w:rPr>
          <w:b/>
          <w:sz w:val="24"/>
          <w:szCs w:val="24"/>
        </w:rPr>
      </w:pPr>
      <w:r w:rsidRPr="00DF2BC3">
        <w:rPr>
          <w:rFonts w:eastAsia="Times New Roman"/>
          <w:b/>
          <w:sz w:val="24"/>
          <w:szCs w:val="24"/>
        </w:rPr>
        <w:t>НАЧАЛА МАТЕМАТИЧЕСКОГО АНАЛИЗА - 43 часа</w:t>
      </w:r>
    </w:p>
    <w:p w:rsidR="0042749D" w:rsidRPr="00DF2BC3" w:rsidRDefault="0042749D" w:rsidP="00C52719">
      <w:pPr>
        <w:spacing w:line="14" w:lineRule="exact"/>
        <w:jc w:val="both"/>
        <w:rPr>
          <w:sz w:val="24"/>
          <w:szCs w:val="24"/>
        </w:rPr>
      </w:pPr>
    </w:p>
    <w:p w:rsidR="0042749D" w:rsidRPr="00DF2BC3" w:rsidRDefault="00BC52F7" w:rsidP="00C52719">
      <w:pPr>
        <w:spacing w:line="237" w:lineRule="auto"/>
        <w:ind w:left="420" w:right="660"/>
        <w:jc w:val="both"/>
        <w:rPr>
          <w:sz w:val="24"/>
          <w:szCs w:val="24"/>
        </w:rPr>
      </w:pPr>
      <w:r w:rsidRPr="00DF2BC3">
        <w:rPr>
          <w:rFonts w:eastAsia="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w:t>
      </w:r>
    </w:p>
    <w:p w:rsidR="0042749D" w:rsidRPr="00DF2BC3" w:rsidRDefault="00BC52F7" w:rsidP="00C52719">
      <w:pPr>
        <w:ind w:left="420"/>
        <w:jc w:val="both"/>
        <w:rPr>
          <w:sz w:val="24"/>
          <w:szCs w:val="24"/>
        </w:rPr>
      </w:pPr>
      <w:r w:rsidRPr="00DF2BC3">
        <w:rPr>
          <w:rFonts w:eastAsia="Times New Roman"/>
          <w:sz w:val="24"/>
          <w:szCs w:val="24"/>
        </w:rPr>
        <w:t>Понятие о непрерывности функции. Основные теоремы о непрерывных функциях.</w:t>
      </w:r>
    </w:p>
    <w:p w:rsidR="0042749D" w:rsidRPr="00DF2BC3" w:rsidRDefault="00BC52F7" w:rsidP="00C52719">
      <w:pPr>
        <w:ind w:left="420"/>
        <w:jc w:val="both"/>
        <w:rPr>
          <w:sz w:val="24"/>
          <w:szCs w:val="24"/>
        </w:rPr>
      </w:pPr>
      <w:r w:rsidRPr="00DF2BC3">
        <w:rPr>
          <w:rFonts w:eastAsia="Times New Roman"/>
          <w:sz w:val="24"/>
          <w:szCs w:val="24"/>
        </w:rPr>
        <w:t>Понятие о пределе функции в точке. Поведение функций на бесконечности. Асимптоты.</w:t>
      </w:r>
    </w:p>
    <w:p w:rsidR="0042749D" w:rsidRPr="00DF2BC3" w:rsidRDefault="0042749D" w:rsidP="00C52719">
      <w:pPr>
        <w:spacing w:line="13" w:lineRule="exact"/>
        <w:jc w:val="both"/>
        <w:rPr>
          <w:sz w:val="24"/>
          <w:szCs w:val="24"/>
        </w:rPr>
      </w:pPr>
    </w:p>
    <w:p w:rsidR="0042749D" w:rsidRPr="00DF2BC3" w:rsidRDefault="00BC52F7" w:rsidP="00C52719">
      <w:pPr>
        <w:spacing w:line="238" w:lineRule="auto"/>
        <w:ind w:left="420"/>
        <w:jc w:val="both"/>
        <w:rPr>
          <w:sz w:val="24"/>
          <w:szCs w:val="24"/>
        </w:rPr>
      </w:pPr>
      <w:r w:rsidRPr="00DF2BC3">
        <w:rPr>
          <w:rFonts w:eastAsia="Times New Roman"/>
          <w:sz w:val="24"/>
          <w:szCs w:val="24"/>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42749D" w:rsidRPr="00DF2BC3" w:rsidRDefault="0042749D" w:rsidP="00C52719">
      <w:pPr>
        <w:spacing w:line="15" w:lineRule="exact"/>
        <w:jc w:val="both"/>
        <w:rPr>
          <w:sz w:val="24"/>
          <w:szCs w:val="24"/>
        </w:rPr>
      </w:pPr>
    </w:p>
    <w:p w:rsidR="0042749D" w:rsidRPr="00DF2BC3" w:rsidRDefault="00BC52F7" w:rsidP="00C52719">
      <w:pPr>
        <w:spacing w:line="246" w:lineRule="auto"/>
        <w:ind w:left="420" w:right="1580"/>
        <w:jc w:val="both"/>
        <w:rPr>
          <w:sz w:val="24"/>
          <w:szCs w:val="24"/>
        </w:rPr>
      </w:pPr>
      <w:r w:rsidRPr="00DF2BC3">
        <w:rPr>
          <w:rFonts w:eastAsia="Times New Roman"/>
          <w:sz w:val="24"/>
          <w:szCs w:val="24"/>
        </w:rPr>
        <w:t xml:space="preserve">Площадь криволинейной трапеции. Понятие об определенном интеграле. Первообразная. </w:t>
      </w:r>
      <w:proofErr w:type="gramStart"/>
      <w:r w:rsidRPr="00DF2BC3">
        <w:rPr>
          <w:rFonts w:eastAsia="Times New Roman"/>
          <w:sz w:val="24"/>
          <w:szCs w:val="24"/>
        </w:rPr>
        <w:t>Первообразные</w:t>
      </w:r>
      <w:proofErr w:type="gramEnd"/>
      <w:r w:rsidRPr="00DF2BC3">
        <w:rPr>
          <w:rFonts w:eastAsia="Times New Roman"/>
          <w:sz w:val="24"/>
          <w:szCs w:val="24"/>
        </w:rPr>
        <w:t xml:space="preserve"> элементарных функций. Правила вычисления </w:t>
      </w:r>
      <w:proofErr w:type="gramStart"/>
      <w:r w:rsidRPr="00DF2BC3">
        <w:rPr>
          <w:rFonts w:eastAsia="Times New Roman"/>
          <w:sz w:val="24"/>
          <w:szCs w:val="24"/>
        </w:rPr>
        <w:t>первообразных</w:t>
      </w:r>
      <w:proofErr w:type="gramEnd"/>
      <w:r w:rsidRPr="00DF2BC3">
        <w:rPr>
          <w:rFonts w:eastAsia="Times New Roman"/>
          <w:sz w:val="24"/>
          <w:szCs w:val="24"/>
        </w:rPr>
        <w:t>. Формула Ньютона-Лейбница.</w:t>
      </w:r>
    </w:p>
    <w:p w:rsidR="0042749D" w:rsidRPr="00DF2BC3" w:rsidRDefault="00BC52F7" w:rsidP="00C52719">
      <w:pPr>
        <w:spacing w:line="236" w:lineRule="auto"/>
        <w:ind w:left="420" w:right="300"/>
        <w:jc w:val="both"/>
        <w:rPr>
          <w:sz w:val="24"/>
          <w:szCs w:val="24"/>
        </w:rPr>
      </w:pPr>
      <w:r w:rsidRPr="00DF2BC3">
        <w:rPr>
          <w:rFonts w:eastAsia="Times New Roman"/>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2749D" w:rsidRPr="00DF2BC3" w:rsidRDefault="0042749D" w:rsidP="00C52719">
      <w:pPr>
        <w:spacing w:line="326" w:lineRule="exact"/>
        <w:jc w:val="both"/>
        <w:rPr>
          <w:sz w:val="24"/>
          <w:szCs w:val="24"/>
        </w:rPr>
      </w:pPr>
    </w:p>
    <w:p w:rsidR="0042749D" w:rsidRPr="00DF2BC3" w:rsidRDefault="00BC52F7" w:rsidP="00C52719">
      <w:pPr>
        <w:ind w:left="420"/>
        <w:jc w:val="both"/>
        <w:rPr>
          <w:b/>
          <w:sz w:val="24"/>
          <w:szCs w:val="24"/>
        </w:rPr>
      </w:pPr>
      <w:r w:rsidRPr="00DF2BC3">
        <w:rPr>
          <w:rFonts w:eastAsia="Times New Roman"/>
          <w:b/>
          <w:sz w:val="24"/>
          <w:szCs w:val="24"/>
        </w:rPr>
        <w:t>УРАВНЕНИЯ И НЕРАВЕНСТВА - 70 часов</w:t>
      </w:r>
    </w:p>
    <w:p w:rsidR="0042749D" w:rsidRPr="00DF2BC3" w:rsidRDefault="0042749D" w:rsidP="00C52719">
      <w:pPr>
        <w:spacing w:line="13" w:lineRule="exact"/>
        <w:jc w:val="both"/>
        <w:rPr>
          <w:sz w:val="24"/>
          <w:szCs w:val="24"/>
        </w:rPr>
      </w:pPr>
    </w:p>
    <w:p w:rsidR="0042749D" w:rsidRPr="00DF2BC3" w:rsidRDefault="00BC52F7" w:rsidP="00C52719">
      <w:pPr>
        <w:spacing w:line="234" w:lineRule="auto"/>
        <w:ind w:left="420" w:right="720"/>
        <w:jc w:val="both"/>
        <w:rPr>
          <w:sz w:val="24"/>
          <w:szCs w:val="24"/>
        </w:rPr>
      </w:pPr>
      <w:r w:rsidRPr="00DF2BC3">
        <w:rPr>
          <w:rFonts w:eastAsia="Times New Roman"/>
          <w:sz w:val="24"/>
          <w:szCs w:val="24"/>
        </w:rPr>
        <w:t>Решение рациональных, показательных, логарифмических уравнений и неравенств. Решение иррациональных и тригонометрических уравнений и неравенств.</w:t>
      </w:r>
    </w:p>
    <w:p w:rsidR="0042749D" w:rsidRPr="00DF2BC3" w:rsidRDefault="0042749D" w:rsidP="00C52719">
      <w:pPr>
        <w:spacing w:line="2" w:lineRule="exact"/>
        <w:jc w:val="both"/>
        <w:rPr>
          <w:sz w:val="24"/>
          <w:szCs w:val="24"/>
        </w:rPr>
      </w:pPr>
    </w:p>
    <w:p w:rsidR="0042749D" w:rsidRPr="00DF2BC3" w:rsidRDefault="00BC52F7" w:rsidP="00C52719">
      <w:pPr>
        <w:ind w:left="420"/>
        <w:jc w:val="both"/>
        <w:rPr>
          <w:sz w:val="24"/>
          <w:szCs w:val="24"/>
        </w:rPr>
      </w:pPr>
      <w:r w:rsidRPr="00DF2BC3">
        <w:rPr>
          <w:rFonts w:eastAsia="Times New Roman"/>
          <w:sz w:val="24"/>
          <w:szCs w:val="24"/>
        </w:rPr>
        <w:t>Основные приемы решения систем уравнений: подстановка, алгебраическое сложение, введение новых переменных.</w:t>
      </w:r>
    </w:p>
    <w:p w:rsidR="0042749D" w:rsidRPr="00DF2BC3" w:rsidRDefault="0042749D" w:rsidP="00C52719">
      <w:pPr>
        <w:spacing w:line="11" w:lineRule="exact"/>
        <w:jc w:val="both"/>
        <w:rPr>
          <w:sz w:val="24"/>
          <w:szCs w:val="24"/>
        </w:rPr>
      </w:pPr>
    </w:p>
    <w:p w:rsidR="0042749D" w:rsidRPr="00DF2BC3" w:rsidRDefault="00BC52F7" w:rsidP="00C52719">
      <w:pPr>
        <w:ind w:left="420"/>
        <w:jc w:val="both"/>
        <w:rPr>
          <w:sz w:val="24"/>
          <w:szCs w:val="24"/>
        </w:rPr>
      </w:pPr>
      <w:r w:rsidRPr="00DF2BC3">
        <w:rPr>
          <w:rFonts w:eastAsia="Times New Roman"/>
          <w:sz w:val="24"/>
          <w:szCs w:val="24"/>
        </w:rPr>
        <w:t>Равносильность уравнений, неравенств, систем. Решение систем уравнений с двумя неизвестными простейших типов.</w:t>
      </w:r>
    </w:p>
    <w:p w:rsidR="0042749D" w:rsidRPr="00DF2BC3" w:rsidRDefault="00BC52F7" w:rsidP="00C52719">
      <w:pPr>
        <w:ind w:left="420"/>
        <w:jc w:val="both"/>
        <w:rPr>
          <w:sz w:val="24"/>
          <w:szCs w:val="24"/>
        </w:rPr>
      </w:pPr>
      <w:r w:rsidRPr="00DF2BC3">
        <w:rPr>
          <w:rFonts w:eastAsia="Times New Roman"/>
          <w:sz w:val="24"/>
          <w:szCs w:val="24"/>
        </w:rPr>
        <w:t>Решение систем неравенств с одной переменной.</w:t>
      </w:r>
    </w:p>
    <w:p w:rsidR="0042749D" w:rsidRPr="00DF2BC3" w:rsidRDefault="0042749D" w:rsidP="00C52719">
      <w:pPr>
        <w:spacing w:line="16" w:lineRule="exact"/>
        <w:jc w:val="both"/>
        <w:rPr>
          <w:sz w:val="24"/>
          <w:szCs w:val="24"/>
        </w:rPr>
      </w:pPr>
    </w:p>
    <w:p w:rsidR="0042749D" w:rsidRPr="00DF2BC3" w:rsidRDefault="00BC52F7" w:rsidP="00C52719">
      <w:pPr>
        <w:spacing w:line="237" w:lineRule="auto"/>
        <w:ind w:left="420" w:right="180"/>
        <w:jc w:val="both"/>
        <w:rPr>
          <w:sz w:val="24"/>
          <w:szCs w:val="24"/>
        </w:rPr>
      </w:pPr>
      <w:r w:rsidRPr="00DF2BC3">
        <w:rPr>
          <w:rFonts w:eastAsia="Times New Roman"/>
          <w:sz w:val="24"/>
          <w:szCs w:val="24"/>
        </w:rPr>
        <w:t>Доказательства неравенств. Неравенство о среднем арифметическом и среднем геометрическом двух чисел.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DF2BC3">
        <w:rPr>
          <w:rFonts w:eastAsia="Times New Roman"/>
          <w:sz w:val="24"/>
          <w:szCs w:val="24"/>
        </w:rPr>
        <w:t>ств с дв</w:t>
      </w:r>
      <w:proofErr w:type="gramEnd"/>
      <w:r w:rsidRPr="00DF2BC3">
        <w:rPr>
          <w:rFonts w:eastAsia="Times New Roman"/>
          <w:sz w:val="24"/>
          <w:szCs w:val="24"/>
        </w:rPr>
        <w:t>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2749D" w:rsidRPr="00DF2BC3" w:rsidRDefault="0042749D" w:rsidP="00C52719">
      <w:pPr>
        <w:spacing w:line="340" w:lineRule="exact"/>
        <w:jc w:val="both"/>
        <w:rPr>
          <w:sz w:val="24"/>
          <w:szCs w:val="24"/>
        </w:rPr>
      </w:pPr>
    </w:p>
    <w:p w:rsidR="0042749D" w:rsidRPr="00DF2BC3" w:rsidRDefault="00BC52F7" w:rsidP="00C52719">
      <w:pPr>
        <w:spacing w:line="235" w:lineRule="auto"/>
        <w:ind w:left="420" w:right="3260"/>
        <w:jc w:val="both"/>
        <w:rPr>
          <w:sz w:val="24"/>
          <w:szCs w:val="24"/>
        </w:rPr>
      </w:pPr>
      <w:r w:rsidRPr="00DF2BC3">
        <w:rPr>
          <w:rFonts w:eastAsia="Times New Roman"/>
          <w:b/>
          <w:sz w:val="24"/>
          <w:szCs w:val="24"/>
        </w:rPr>
        <w:t>ЭЛЕМЕНТЫ КОМБИНАТОРИКИ, СТАТИСТИКИ И ТЕОРИИ ВЕРОЯТНОСТЕЙ - 20ч Табличное и</w:t>
      </w:r>
      <w:r w:rsidRPr="00DF2BC3">
        <w:rPr>
          <w:rFonts w:eastAsia="Times New Roman"/>
          <w:sz w:val="24"/>
          <w:szCs w:val="24"/>
        </w:rPr>
        <w:t xml:space="preserve"> графическое представление данных. Числовые характеристики рядов данных.</w:t>
      </w:r>
    </w:p>
    <w:p w:rsidR="0042749D" w:rsidRPr="00DF2BC3" w:rsidRDefault="0042749D" w:rsidP="00C52719">
      <w:pPr>
        <w:spacing w:line="15" w:lineRule="exact"/>
        <w:jc w:val="both"/>
        <w:rPr>
          <w:sz w:val="24"/>
          <w:szCs w:val="24"/>
        </w:rPr>
      </w:pPr>
    </w:p>
    <w:p w:rsidR="0042749D" w:rsidRPr="00DF2BC3" w:rsidRDefault="00BC52F7" w:rsidP="00C52719">
      <w:pPr>
        <w:spacing w:line="236" w:lineRule="auto"/>
        <w:ind w:left="420" w:right="20"/>
        <w:jc w:val="both"/>
        <w:rPr>
          <w:sz w:val="24"/>
          <w:szCs w:val="24"/>
        </w:rPr>
      </w:pPr>
      <w:r w:rsidRPr="00DF2BC3">
        <w:rPr>
          <w:rFonts w:eastAsia="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2749D" w:rsidRPr="00DF2BC3" w:rsidRDefault="0042749D" w:rsidP="00C52719">
      <w:pPr>
        <w:spacing w:line="15" w:lineRule="exact"/>
        <w:jc w:val="both"/>
        <w:rPr>
          <w:sz w:val="24"/>
          <w:szCs w:val="24"/>
        </w:rPr>
      </w:pPr>
    </w:p>
    <w:p w:rsidR="0042749D" w:rsidRPr="00DF2BC3" w:rsidRDefault="00BC52F7" w:rsidP="00C52719">
      <w:pPr>
        <w:spacing w:line="237" w:lineRule="auto"/>
        <w:ind w:left="420" w:right="160"/>
        <w:jc w:val="both"/>
        <w:rPr>
          <w:sz w:val="24"/>
          <w:szCs w:val="24"/>
        </w:rPr>
      </w:pPr>
      <w:r w:rsidRPr="00DF2BC3">
        <w:rPr>
          <w:rFonts w:eastAsia="Times New Roman"/>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42749D" w:rsidRPr="00DF2BC3" w:rsidRDefault="0042749D" w:rsidP="00C52719">
      <w:pPr>
        <w:spacing w:line="322" w:lineRule="exact"/>
        <w:jc w:val="both"/>
        <w:rPr>
          <w:sz w:val="24"/>
          <w:szCs w:val="24"/>
        </w:rPr>
      </w:pPr>
    </w:p>
    <w:p w:rsidR="0042749D" w:rsidRPr="00DF2BC3" w:rsidRDefault="00BC52F7" w:rsidP="00C52719">
      <w:pPr>
        <w:ind w:left="420"/>
        <w:jc w:val="both"/>
        <w:rPr>
          <w:b/>
          <w:sz w:val="24"/>
          <w:szCs w:val="24"/>
        </w:rPr>
      </w:pPr>
      <w:r w:rsidRPr="00DF2BC3">
        <w:rPr>
          <w:rFonts w:eastAsia="Times New Roman"/>
          <w:b/>
          <w:sz w:val="24"/>
          <w:szCs w:val="24"/>
        </w:rPr>
        <w:t>ГЕОМЕТРИЯ - 121час</w:t>
      </w:r>
    </w:p>
    <w:p w:rsidR="0042749D" w:rsidRPr="00DF2BC3" w:rsidRDefault="00BC52F7" w:rsidP="00C52719">
      <w:pPr>
        <w:ind w:left="420"/>
        <w:jc w:val="both"/>
        <w:rPr>
          <w:sz w:val="24"/>
          <w:szCs w:val="24"/>
        </w:rPr>
      </w:pPr>
      <w:r w:rsidRPr="00DF2BC3">
        <w:rPr>
          <w:rFonts w:eastAsia="Times New Roman"/>
          <w:sz w:val="24"/>
          <w:szCs w:val="24"/>
        </w:rPr>
        <w:t>Геометрия на плоскости.</w:t>
      </w:r>
    </w:p>
    <w:p w:rsidR="0042749D" w:rsidRPr="00DF2BC3" w:rsidRDefault="0042749D" w:rsidP="00C52719">
      <w:pPr>
        <w:spacing w:line="13" w:lineRule="exact"/>
        <w:jc w:val="both"/>
        <w:rPr>
          <w:sz w:val="24"/>
          <w:szCs w:val="24"/>
        </w:rPr>
      </w:pPr>
    </w:p>
    <w:p w:rsidR="0042749D" w:rsidRPr="00DF2BC3" w:rsidRDefault="00BC52F7" w:rsidP="00C52719">
      <w:pPr>
        <w:spacing w:line="237" w:lineRule="auto"/>
        <w:ind w:left="420" w:right="60"/>
        <w:jc w:val="both"/>
        <w:rPr>
          <w:sz w:val="24"/>
          <w:szCs w:val="24"/>
        </w:rPr>
      </w:pPr>
      <w:r w:rsidRPr="00DF2BC3">
        <w:rPr>
          <w:rFonts w:eastAsia="Times New Roman"/>
          <w:sz w:val="24"/>
          <w:szCs w:val="24"/>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w:t>
      </w:r>
      <w:proofErr w:type="gramStart"/>
      <w:r w:rsidRPr="00DF2BC3">
        <w:rPr>
          <w:rFonts w:eastAsia="Times New Roman"/>
          <w:sz w:val="24"/>
          <w:szCs w:val="24"/>
        </w:rPr>
        <w:t>треугольника</w:t>
      </w:r>
      <w:proofErr w:type="gramEnd"/>
      <w:r w:rsidRPr="00DF2BC3">
        <w:rPr>
          <w:rFonts w:eastAsia="Times New Roman"/>
          <w:sz w:val="24"/>
          <w:szCs w:val="24"/>
        </w:rPr>
        <w:t xml:space="preserve"> через радиус вписанной и описанной окружностей.</w:t>
      </w:r>
    </w:p>
    <w:p w:rsidR="0042749D" w:rsidRPr="00DF2BC3" w:rsidRDefault="00BC52F7" w:rsidP="00C52719">
      <w:pPr>
        <w:ind w:left="420"/>
        <w:jc w:val="both"/>
        <w:rPr>
          <w:sz w:val="24"/>
          <w:szCs w:val="24"/>
        </w:rPr>
      </w:pPr>
      <w:r w:rsidRPr="00DF2BC3">
        <w:rPr>
          <w:rFonts w:eastAsia="Times New Roman"/>
          <w:sz w:val="24"/>
          <w:szCs w:val="24"/>
        </w:rPr>
        <w:t>Вычисление углов с вершиной внутри и вне круга, угла между хордой и касательной.</w:t>
      </w:r>
    </w:p>
    <w:p w:rsidR="0042749D" w:rsidRPr="00DF2BC3" w:rsidRDefault="00BC52F7" w:rsidP="00C52719">
      <w:pPr>
        <w:ind w:left="420"/>
        <w:jc w:val="both"/>
        <w:rPr>
          <w:sz w:val="24"/>
          <w:szCs w:val="24"/>
        </w:rPr>
      </w:pPr>
      <w:r w:rsidRPr="00DF2BC3">
        <w:rPr>
          <w:rFonts w:eastAsia="Times New Roman"/>
          <w:sz w:val="24"/>
          <w:szCs w:val="24"/>
        </w:rPr>
        <w:t>Теорема о произведении отрезков хорд. Теорема о касательной и секущей. Теорема о сумме квадратов сторон и</w:t>
      </w:r>
    </w:p>
    <w:p w:rsidR="0042749D" w:rsidRPr="00DF2BC3" w:rsidRDefault="00BC52F7" w:rsidP="00C52719">
      <w:pPr>
        <w:ind w:left="420"/>
        <w:jc w:val="both"/>
        <w:rPr>
          <w:sz w:val="24"/>
          <w:szCs w:val="24"/>
        </w:rPr>
      </w:pPr>
      <w:r w:rsidRPr="00DF2BC3">
        <w:rPr>
          <w:rFonts w:eastAsia="Times New Roman"/>
          <w:sz w:val="24"/>
          <w:szCs w:val="24"/>
        </w:rPr>
        <w:t>диагоналей параллелограмма</w:t>
      </w:r>
    </w:p>
    <w:p w:rsidR="0042749D" w:rsidRPr="00DF2BC3" w:rsidRDefault="00BC52F7" w:rsidP="00C52719">
      <w:pPr>
        <w:ind w:left="420"/>
        <w:jc w:val="both"/>
        <w:rPr>
          <w:sz w:val="24"/>
          <w:szCs w:val="24"/>
        </w:rPr>
      </w:pPr>
      <w:r w:rsidRPr="00DF2BC3">
        <w:rPr>
          <w:rFonts w:eastAsia="Times New Roman"/>
          <w:sz w:val="24"/>
          <w:szCs w:val="24"/>
        </w:rPr>
        <w:t>Вписанные и описанные многоугольники. Свойства и признаки вписанных и описанных четырехугольников.</w:t>
      </w:r>
    </w:p>
    <w:p w:rsidR="0042749D" w:rsidRPr="00DF2BC3" w:rsidRDefault="00BC52F7" w:rsidP="00C52719">
      <w:pPr>
        <w:ind w:left="420"/>
        <w:jc w:val="both"/>
        <w:rPr>
          <w:sz w:val="24"/>
          <w:szCs w:val="24"/>
        </w:rPr>
      </w:pPr>
      <w:r w:rsidRPr="00DF2BC3">
        <w:rPr>
          <w:rFonts w:eastAsia="Times New Roman"/>
          <w:sz w:val="24"/>
          <w:szCs w:val="24"/>
        </w:rPr>
        <w:t>Геометрические места точек.</w:t>
      </w:r>
    </w:p>
    <w:p w:rsidR="0042749D" w:rsidRPr="00DF2BC3" w:rsidRDefault="0042749D" w:rsidP="00C52719">
      <w:pPr>
        <w:spacing w:line="1" w:lineRule="exact"/>
        <w:jc w:val="both"/>
        <w:rPr>
          <w:sz w:val="24"/>
          <w:szCs w:val="24"/>
        </w:rPr>
      </w:pPr>
    </w:p>
    <w:p w:rsidR="0042749D" w:rsidRPr="00DF2BC3" w:rsidRDefault="00BC52F7" w:rsidP="00C52719">
      <w:pPr>
        <w:ind w:left="420"/>
        <w:jc w:val="both"/>
        <w:rPr>
          <w:sz w:val="24"/>
          <w:szCs w:val="24"/>
        </w:rPr>
      </w:pPr>
      <w:r w:rsidRPr="00DF2BC3">
        <w:rPr>
          <w:rFonts w:eastAsia="Times New Roman"/>
          <w:sz w:val="24"/>
          <w:szCs w:val="24"/>
        </w:rPr>
        <w:t>Решение задач с помощью геометрических преобразований и геометрических мест.</w:t>
      </w:r>
    </w:p>
    <w:p w:rsidR="0042749D" w:rsidRPr="00DF2BC3" w:rsidRDefault="00BC52F7" w:rsidP="00C52719">
      <w:pPr>
        <w:spacing w:line="238" w:lineRule="auto"/>
        <w:ind w:left="420" w:right="80"/>
        <w:jc w:val="both"/>
        <w:rPr>
          <w:sz w:val="24"/>
          <w:szCs w:val="24"/>
        </w:rPr>
      </w:pPr>
      <w:r w:rsidRPr="00DF2BC3">
        <w:rPr>
          <w:rFonts w:eastAsia="Times New Roman"/>
          <w:sz w:val="24"/>
          <w:szCs w:val="24"/>
        </w:rPr>
        <w:t xml:space="preserve">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w:t>
      </w:r>
      <w:proofErr w:type="gramStart"/>
      <w:r w:rsidRPr="00DF2BC3">
        <w:rPr>
          <w:rFonts w:eastAsia="Times New Roman"/>
          <w:sz w:val="24"/>
          <w:szCs w:val="24"/>
        </w:rPr>
        <w:t>прямыми</w:t>
      </w:r>
      <w:proofErr w:type="gramEnd"/>
      <w:r w:rsidRPr="00DF2BC3">
        <w:rPr>
          <w:rFonts w:eastAsia="Times New Roman"/>
          <w:sz w:val="24"/>
          <w:szCs w:val="24"/>
        </w:rPr>
        <w:t xml:space="preserve"> в пространстве. Перпендикулярность </w:t>
      </w:r>
      <w:proofErr w:type="gramStart"/>
      <w:r w:rsidRPr="00DF2BC3">
        <w:rPr>
          <w:rFonts w:eastAsia="Times New Roman"/>
          <w:sz w:val="24"/>
          <w:szCs w:val="24"/>
        </w:rPr>
        <w:t>прямых</w:t>
      </w:r>
      <w:proofErr w:type="gramEnd"/>
      <w:r w:rsidRPr="00DF2BC3">
        <w:rPr>
          <w:rFonts w:eastAsia="Times New Roman"/>
          <w:sz w:val="24"/>
          <w:szCs w:val="24"/>
        </w:rPr>
        <w:t>.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w:t>
      </w:r>
    </w:p>
    <w:p w:rsidR="0042749D" w:rsidRPr="00DF2BC3" w:rsidRDefault="0042749D" w:rsidP="00C52719">
      <w:pPr>
        <w:spacing w:line="17" w:lineRule="exact"/>
        <w:jc w:val="both"/>
        <w:rPr>
          <w:sz w:val="24"/>
          <w:szCs w:val="24"/>
        </w:rPr>
      </w:pPr>
    </w:p>
    <w:p w:rsidR="0042749D" w:rsidRPr="00DF2BC3" w:rsidRDefault="00BC52F7" w:rsidP="00C52719">
      <w:pPr>
        <w:spacing w:line="234" w:lineRule="auto"/>
        <w:ind w:left="420" w:right="1440"/>
        <w:jc w:val="both"/>
        <w:rPr>
          <w:sz w:val="24"/>
          <w:szCs w:val="24"/>
        </w:rPr>
      </w:pPr>
      <w:r w:rsidRPr="00DF2BC3">
        <w:rPr>
          <w:rFonts w:eastAsia="Times New Roman"/>
          <w:sz w:val="24"/>
          <w:szCs w:val="24"/>
        </w:rPr>
        <w:t xml:space="preserve">Расстояния от точки до плоскости. Расстояние </w:t>
      </w:r>
      <w:proofErr w:type="gramStart"/>
      <w:r w:rsidRPr="00DF2BC3">
        <w:rPr>
          <w:rFonts w:eastAsia="Times New Roman"/>
          <w:sz w:val="24"/>
          <w:szCs w:val="24"/>
        </w:rPr>
        <w:t>от</w:t>
      </w:r>
      <w:proofErr w:type="gramEnd"/>
      <w:r w:rsidRPr="00DF2BC3">
        <w:rPr>
          <w:rFonts w:eastAsia="Times New Roman"/>
          <w:sz w:val="24"/>
          <w:szCs w:val="24"/>
        </w:rPr>
        <w:t xml:space="preserve"> прямой до плоскости. Расстояние между параллельными плоскостями. Расстояние между </w:t>
      </w:r>
      <w:proofErr w:type="gramStart"/>
      <w:r w:rsidRPr="00DF2BC3">
        <w:rPr>
          <w:rFonts w:eastAsia="Times New Roman"/>
          <w:sz w:val="24"/>
          <w:szCs w:val="24"/>
        </w:rPr>
        <w:t>скрещивающимися</w:t>
      </w:r>
      <w:proofErr w:type="gramEnd"/>
      <w:r w:rsidRPr="00DF2BC3">
        <w:rPr>
          <w:rFonts w:eastAsia="Times New Roman"/>
          <w:sz w:val="24"/>
          <w:szCs w:val="24"/>
        </w:rPr>
        <w:t xml:space="preserve"> прямыми.</w:t>
      </w:r>
    </w:p>
    <w:p w:rsidR="0042749D" w:rsidRPr="00DF2BC3" w:rsidRDefault="0042749D" w:rsidP="00C52719">
      <w:pPr>
        <w:spacing w:line="2" w:lineRule="exact"/>
        <w:jc w:val="both"/>
        <w:rPr>
          <w:sz w:val="24"/>
          <w:szCs w:val="24"/>
        </w:rPr>
      </w:pPr>
    </w:p>
    <w:p w:rsidR="0042749D" w:rsidRPr="00DF2BC3" w:rsidRDefault="00BC52F7" w:rsidP="00C52719">
      <w:pPr>
        <w:ind w:left="420"/>
        <w:jc w:val="both"/>
        <w:rPr>
          <w:sz w:val="24"/>
          <w:szCs w:val="24"/>
        </w:rPr>
      </w:pPr>
      <w:r w:rsidRPr="00DF2BC3">
        <w:rPr>
          <w:rFonts w:eastAsia="Times New Roman"/>
          <w:sz w:val="24"/>
          <w:szCs w:val="24"/>
        </w:rPr>
        <w:t>Параллельное проектирование. Ортогональное проектирование</w:t>
      </w:r>
      <w:r w:rsidRPr="00DF2BC3">
        <w:rPr>
          <w:rFonts w:eastAsia="Times New Roman"/>
          <w:i/>
          <w:iCs/>
          <w:sz w:val="24"/>
          <w:szCs w:val="24"/>
        </w:rPr>
        <w:t>.</w:t>
      </w:r>
      <w:r w:rsidRPr="00DF2BC3">
        <w:rPr>
          <w:rFonts w:eastAsia="Times New Roman"/>
          <w:sz w:val="24"/>
          <w:szCs w:val="24"/>
        </w:rPr>
        <w:t xml:space="preserve"> Изображение пространственных фигур.</w:t>
      </w:r>
    </w:p>
    <w:p w:rsidR="0042749D" w:rsidRPr="00DF2BC3" w:rsidRDefault="00BC52F7" w:rsidP="00C52719">
      <w:pPr>
        <w:ind w:left="420"/>
        <w:jc w:val="both"/>
        <w:rPr>
          <w:sz w:val="24"/>
          <w:szCs w:val="24"/>
        </w:rPr>
      </w:pPr>
      <w:r w:rsidRPr="00DF2BC3">
        <w:rPr>
          <w:rFonts w:eastAsia="Times New Roman"/>
          <w:sz w:val="24"/>
          <w:szCs w:val="24"/>
        </w:rPr>
        <w:t>Многогранники. Вершины, ребра, грани многогранника. Развертка. Многогранные углы.</w:t>
      </w:r>
    </w:p>
    <w:p w:rsidR="0042749D" w:rsidRPr="00DF2BC3" w:rsidRDefault="00BC52F7" w:rsidP="00C52719">
      <w:pPr>
        <w:ind w:left="420"/>
        <w:jc w:val="both"/>
        <w:rPr>
          <w:sz w:val="24"/>
          <w:szCs w:val="24"/>
        </w:rPr>
      </w:pPr>
      <w:r w:rsidRPr="00DF2BC3">
        <w:rPr>
          <w:rFonts w:eastAsia="Times New Roman"/>
          <w:sz w:val="24"/>
          <w:szCs w:val="24"/>
        </w:rPr>
        <w:t>Призма, ее основания, боковые ребра, высота, боковая поверхность. Прямая и наклонная призма. Правильная призма.</w:t>
      </w:r>
    </w:p>
    <w:p w:rsidR="0042749D" w:rsidRPr="00DF2BC3" w:rsidRDefault="0042749D" w:rsidP="00C52719">
      <w:pPr>
        <w:spacing w:line="2" w:lineRule="exact"/>
        <w:jc w:val="both"/>
        <w:rPr>
          <w:sz w:val="24"/>
          <w:szCs w:val="24"/>
        </w:rPr>
      </w:pPr>
    </w:p>
    <w:p w:rsidR="0042749D" w:rsidRPr="00DF2BC3" w:rsidRDefault="00BC52F7" w:rsidP="00C52719">
      <w:pPr>
        <w:ind w:left="420"/>
        <w:jc w:val="both"/>
        <w:rPr>
          <w:sz w:val="24"/>
          <w:szCs w:val="24"/>
        </w:rPr>
      </w:pPr>
      <w:r w:rsidRPr="00DF2BC3">
        <w:rPr>
          <w:rFonts w:eastAsia="Times New Roman"/>
          <w:sz w:val="24"/>
          <w:szCs w:val="24"/>
        </w:rPr>
        <w:t>Параллелепипед. Куб.</w:t>
      </w:r>
    </w:p>
    <w:p w:rsidR="0042749D" w:rsidRPr="00DF2BC3" w:rsidRDefault="00BC52F7" w:rsidP="00C52719">
      <w:pPr>
        <w:ind w:left="420"/>
        <w:jc w:val="both"/>
        <w:rPr>
          <w:sz w:val="24"/>
          <w:szCs w:val="24"/>
        </w:rPr>
      </w:pPr>
      <w:r w:rsidRPr="00DF2BC3">
        <w:rPr>
          <w:rFonts w:eastAsia="Times New Roman"/>
          <w:sz w:val="24"/>
          <w:szCs w:val="24"/>
        </w:rPr>
        <w:t>Пирамида, ее основание, боковые ребра, высота, боковая поверхность. Треугольная пирамида. Правильная пирамида.</w:t>
      </w:r>
    </w:p>
    <w:p w:rsidR="0042749D" w:rsidRPr="00DF2BC3" w:rsidRDefault="00BC52F7" w:rsidP="00C52719">
      <w:pPr>
        <w:ind w:left="420"/>
        <w:jc w:val="both"/>
        <w:rPr>
          <w:sz w:val="24"/>
          <w:szCs w:val="24"/>
        </w:rPr>
      </w:pPr>
      <w:r w:rsidRPr="00DF2BC3">
        <w:rPr>
          <w:rFonts w:eastAsia="Times New Roman"/>
          <w:sz w:val="24"/>
          <w:szCs w:val="24"/>
        </w:rPr>
        <w:t>Усеченная пирамида.</w:t>
      </w:r>
    </w:p>
    <w:p w:rsidR="0042749D" w:rsidRPr="00DF2BC3" w:rsidRDefault="00BC52F7" w:rsidP="00C52719">
      <w:pPr>
        <w:spacing w:line="239" w:lineRule="auto"/>
        <w:ind w:left="420"/>
        <w:jc w:val="both"/>
        <w:rPr>
          <w:sz w:val="24"/>
          <w:szCs w:val="24"/>
        </w:rPr>
      </w:pPr>
      <w:r w:rsidRPr="00DF2BC3">
        <w:rPr>
          <w:rFonts w:eastAsia="Times New Roman"/>
          <w:sz w:val="24"/>
          <w:szCs w:val="24"/>
        </w:rPr>
        <w:t>Симметрии в кубе, в параллелепипеде</w:t>
      </w:r>
    </w:p>
    <w:p w:rsidR="0042749D" w:rsidRPr="00DF2BC3" w:rsidRDefault="0042749D" w:rsidP="00C52719">
      <w:pPr>
        <w:spacing w:line="13" w:lineRule="exact"/>
        <w:jc w:val="both"/>
        <w:rPr>
          <w:sz w:val="24"/>
          <w:szCs w:val="24"/>
        </w:rPr>
      </w:pPr>
    </w:p>
    <w:p w:rsidR="0042749D" w:rsidRPr="00DF2BC3" w:rsidRDefault="00BC52F7" w:rsidP="00C52719">
      <w:pPr>
        <w:spacing w:line="234" w:lineRule="auto"/>
        <w:ind w:left="420" w:right="1060"/>
        <w:jc w:val="both"/>
        <w:rPr>
          <w:sz w:val="24"/>
          <w:szCs w:val="24"/>
        </w:rPr>
      </w:pPr>
      <w:r w:rsidRPr="00DF2BC3">
        <w:rPr>
          <w:rFonts w:eastAsia="Times New Roman"/>
          <w:sz w:val="24"/>
          <w:szCs w:val="24"/>
        </w:rPr>
        <w:t>Понятие о симметрии в пространстве (центральная</w:t>
      </w:r>
      <w:proofErr w:type="gramStart"/>
      <w:r w:rsidRPr="00DF2BC3">
        <w:rPr>
          <w:rFonts w:eastAsia="Times New Roman"/>
          <w:sz w:val="24"/>
          <w:szCs w:val="24"/>
        </w:rPr>
        <w:t>,о</w:t>
      </w:r>
      <w:proofErr w:type="gramEnd"/>
      <w:r w:rsidRPr="00DF2BC3">
        <w:rPr>
          <w:rFonts w:eastAsia="Times New Roman"/>
          <w:sz w:val="24"/>
          <w:szCs w:val="24"/>
        </w:rPr>
        <w:t>севая,зеркальная). Сечения многогранников. Построение сечений.</w:t>
      </w:r>
    </w:p>
    <w:p w:rsidR="0042749D" w:rsidRPr="00DF2BC3" w:rsidRDefault="0042749D" w:rsidP="00C52719">
      <w:pPr>
        <w:spacing w:line="4" w:lineRule="exact"/>
        <w:jc w:val="both"/>
        <w:rPr>
          <w:sz w:val="24"/>
          <w:szCs w:val="24"/>
        </w:rPr>
      </w:pPr>
    </w:p>
    <w:p w:rsidR="0042749D" w:rsidRPr="00DF2BC3" w:rsidRDefault="00BC52F7" w:rsidP="00C52719">
      <w:pPr>
        <w:ind w:left="420"/>
        <w:jc w:val="both"/>
        <w:rPr>
          <w:sz w:val="24"/>
          <w:szCs w:val="24"/>
        </w:rPr>
      </w:pPr>
      <w:r w:rsidRPr="00DF2BC3">
        <w:rPr>
          <w:rFonts w:eastAsia="Times New Roman"/>
          <w:sz w:val="24"/>
          <w:szCs w:val="24"/>
        </w:rPr>
        <w:t>Представление о правильных многогранниках (тетраэдр, куб, октаэдр, додекаэдр и икосаэдр).</w:t>
      </w:r>
    </w:p>
    <w:p w:rsidR="0042749D" w:rsidRPr="00DF2BC3" w:rsidRDefault="0042749D" w:rsidP="00C52719">
      <w:pPr>
        <w:spacing w:line="13" w:lineRule="exact"/>
        <w:jc w:val="both"/>
        <w:rPr>
          <w:sz w:val="24"/>
          <w:szCs w:val="24"/>
        </w:rPr>
      </w:pPr>
    </w:p>
    <w:p w:rsidR="0042749D" w:rsidRPr="00DF2BC3" w:rsidRDefault="00BC52F7" w:rsidP="00C52719">
      <w:pPr>
        <w:spacing w:line="235" w:lineRule="auto"/>
        <w:ind w:left="420" w:right="1000"/>
        <w:jc w:val="both"/>
        <w:rPr>
          <w:sz w:val="24"/>
          <w:szCs w:val="24"/>
        </w:rPr>
      </w:pPr>
      <w:r w:rsidRPr="00DF2BC3">
        <w:rPr>
          <w:rFonts w:eastAsia="Times New Roman"/>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42749D" w:rsidRPr="00DF2BC3" w:rsidRDefault="0042749D" w:rsidP="00C52719">
      <w:pPr>
        <w:spacing w:line="13" w:lineRule="exact"/>
        <w:jc w:val="both"/>
        <w:rPr>
          <w:sz w:val="24"/>
          <w:szCs w:val="24"/>
        </w:rPr>
      </w:pPr>
    </w:p>
    <w:p w:rsidR="0042749D" w:rsidRPr="00DF2BC3" w:rsidRDefault="00BC52F7" w:rsidP="00C52719">
      <w:pPr>
        <w:spacing w:line="234" w:lineRule="auto"/>
        <w:ind w:left="420" w:right="40"/>
        <w:jc w:val="both"/>
        <w:rPr>
          <w:sz w:val="24"/>
          <w:szCs w:val="24"/>
        </w:rPr>
      </w:pPr>
      <w:r w:rsidRPr="00DF2BC3">
        <w:rPr>
          <w:rFonts w:eastAsia="Times New Roman"/>
          <w:sz w:val="24"/>
          <w:szCs w:val="24"/>
        </w:rPr>
        <w:t>Шар и сфера, их сечения. Касательная плоскость к сфере. Сфера, вписанная в многогранник, сфера, описанная около многогранника.</w:t>
      </w:r>
    </w:p>
    <w:p w:rsidR="0042749D" w:rsidRPr="00DF2BC3" w:rsidRDefault="0042749D" w:rsidP="00C52719">
      <w:pPr>
        <w:spacing w:line="2" w:lineRule="exact"/>
        <w:jc w:val="both"/>
        <w:rPr>
          <w:sz w:val="24"/>
          <w:szCs w:val="24"/>
        </w:rPr>
      </w:pPr>
    </w:p>
    <w:p w:rsidR="0042749D" w:rsidRPr="00DF2BC3" w:rsidRDefault="00DF2BC3" w:rsidP="00C52719">
      <w:pPr>
        <w:jc w:val="both"/>
        <w:rPr>
          <w:sz w:val="24"/>
          <w:szCs w:val="24"/>
        </w:rPr>
      </w:pPr>
      <w:r>
        <w:rPr>
          <w:rFonts w:eastAsia="Times New Roman"/>
          <w:sz w:val="24"/>
          <w:szCs w:val="24"/>
        </w:rPr>
        <w:t xml:space="preserve">       </w:t>
      </w:r>
      <w:r w:rsidR="00BC52F7" w:rsidRPr="00DF2BC3">
        <w:rPr>
          <w:rFonts w:eastAsia="Times New Roman"/>
          <w:sz w:val="24"/>
          <w:szCs w:val="24"/>
        </w:rPr>
        <w:t>Объемы тел и площади их поверхностей. Понятие об объеме тела</w:t>
      </w:r>
      <w:r w:rsidR="00BC52F7" w:rsidRPr="00DF2BC3">
        <w:rPr>
          <w:rFonts w:eastAsia="Times New Roman"/>
          <w:i/>
          <w:iCs/>
          <w:sz w:val="24"/>
          <w:szCs w:val="24"/>
        </w:rPr>
        <w:t>.</w:t>
      </w:r>
    </w:p>
    <w:p w:rsidR="0042749D" w:rsidRPr="00DF2BC3" w:rsidRDefault="0042749D" w:rsidP="00C52719">
      <w:pPr>
        <w:spacing w:line="16" w:lineRule="exact"/>
        <w:jc w:val="both"/>
        <w:rPr>
          <w:sz w:val="24"/>
          <w:szCs w:val="24"/>
        </w:rPr>
      </w:pPr>
    </w:p>
    <w:p w:rsidR="0042749D" w:rsidRPr="00DF2BC3" w:rsidRDefault="00BC52F7" w:rsidP="00C52719">
      <w:pPr>
        <w:spacing w:line="234" w:lineRule="auto"/>
        <w:ind w:left="420"/>
        <w:jc w:val="both"/>
        <w:rPr>
          <w:sz w:val="24"/>
          <w:szCs w:val="24"/>
        </w:rPr>
      </w:pPr>
      <w:r w:rsidRPr="00DF2BC3">
        <w:rPr>
          <w:rFonts w:eastAsia="Times New Roman"/>
          <w:sz w:val="24"/>
          <w:szCs w:val="24"/>
        </w:rPr>
        <w:lastRenderedPageBreak/>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2749D" w:rsidRPr="00DF2BC3" w:rsidRDefault="0042749D" w:rsidP="00C52719">
      <w:pPr>
        <w:jc w:val="both"/>
        <w:rPr>
          <w:sz w:val="24"/>
          <w:szCs w:val="24"/>
        </w:rPr>
        <w:sectPr w:rsidR="0042749D" w:rsidRPr="00DF2BC3">
          <w:pgSz w:w="16840" w:h="11906" w:orient="landscape"/>
          <w:pgMar w:top="712" w:right="758" w:bottom="152" w:left="1440" w:header="0" w:footer="0" w:gutter="0"/>
          <w:cols w:space="720" w:equalWidth="0">
            <w:col w:w="14640"/>
          </w:cols>
        </w:sectPr>
      </w:pPr>
    </w:p>
    <w:p w:rsidR="0042749D" w:rsidRPr="00DF2BC3" w:rsidRDefault="0042749D" w:rsidP="00C52719">
      <w:pPr>
        <w:spacing w:line="220" w:lineRule="exact"/>
        <w:jc w:val="both"/>
        <w:rPr>
          <w:sz w:val="24"/>
          <w:szCs w:val="24"/>
        </w:rPr>
      </w:pPr>
    </w:p>
    <w:p w:rsidR="0042749D" w:rsidRPr="00DF2BC3" w:rsidRDefault="00BC52F7" w:rsidP="00C52719">
      <w:pPr>
        <w:ind w:right="680"/>
        <w:jc w:val="both"/>
        <w:rPr>
          <w:sz w:val="24"/>
          <w:szCs w:val="24"/>
        </w:rPr>
      </w:pPr>
      <w:r w:rsidRPr="00DF2BC3">
        <w:rPr>
          <w:rFonts w:eastAsia="Times New Roman"/>
          <w:sz w:val="24"/>
          <w:szCs w:val="24"/>
        </w:rPr>
        <w:t>9</w:t>
      </w:r>
    </w:p>
    <w:p w:rsidR="0042749D" w:rsidRPr="00DF2BC3" w:rsidRDefault="0042749D" w:rsidP="00C52719">
      <w:pPr>
        <w:jc w:val="both"/>
        <w:rPr>
          <w:sz w:val="24"/>
          <w:szCs w:val="24"/>
        </w:rPr>
        <w:sectPr w:rsidR="0042749D" w:rsidRPr="00DF2BC3">
          <w:type w:val="continuous"/>
          <w:pgSz w:w="16840" w:h="11906" w:orient="landscape"/>
          <w:pgMar w:top="712" w:right="758" w:bottom="152" w:left="1440" w:header="0" w:footer="0" w:gutter="0"/>
          <w:cols w:space="720" w:equalWidth="0">
            <w:col w:w="14640"/>
          </w:cols>
        </w:sectPr>
      </w:pPr>
    </w:p>
    <w:p w:rsidR="0042749D" w:rsidRPr="00DF2BC3" w:rsidRDefault="00BC52F7" w:rsidP="00C52719">
      <w:pPr>
        <w:ind w:left="580"/>
        <w:jc w:val="both"/>
        <w:rPr>
          <w:sz w:val="24"/>
          <w:szCs w:val="24"/>
        </w:rPr>
      </w:pPr>
      <w:r w:rsidRPr="00DF2BC3">
        <w:rPr>
          <w:rFonts w:eastAsia="Times New Roman"/>
          <w:sz w:val="24"/>
          <w:szCs w:val="24"/>
        </w:rPr>
        <w:lastRenderedPageBreak/>
        <w:t>Координаты и векторы. Декартовы координаты в пространстве. Формула расстояния между двумя точками.</w:t>
      </w:r>
    </w:p>
    <w:p w:rsidR="0042749D" w:rsidRPr="00DF2BC3" w:rsidRDefault="00BC52F7" w:rsidP="00C52719">
      <w:pPr>
        <w:ind w:left="580"/>
        <w:jc w:val="both"/>
        <w:rPr>
          <w:sz w:val="24"/>
          <w:szCs w:val="24"/>
        </w:rPr>
      </w:pPr>
      <w:r w:rsidRPr="00DF2BC3">
        <w:rPr>
          <w:rFonts w:eastAsia="Times New Roman"/>
          <w:sz w:val="24"/>
          <w:szCs w:val="24"/>
        </w:rPr>
        <w:t>Уравнения сферы и плоскости. Формула расстояния от точки до плоскости.</w:t>
      </w:r>
    </w:p>
    <w:p w:rsidR="0042749D" w:rsidRPr="00DF2BC3" w:rsidRDefault="0042749D" w:rsidP="00C52719">
      <w:pPr>
        <w:spacing w:line="13" w:lineRule="exact"/>
        <w:jc w:val="both"/>
        <w:rPr>
          <w:sz w:val="24"/>
          <w:szCs w:val="24"/>
        </w:rPr>
      </w:pPr>
    </w:p>
    <w:p w:rsidR="0042749D" w:rsidRPr="00DF2BC3" w:rsidRDefault="00BC52F7" w:rsidP="00C52719">
      <w:pPr>
        <w:spacing w:line="237" w:lineRule="auto"/>
        <w:ind w:left="580"/>
        <w:jc w:val="both"/>
        <w:rPr>
          <w:sz w:val="24"/>
          <w:szCs w:val="24"/>
        </w:rPr>
      </w:pPr>
      <w:r w:rsidRPr="00DF2BC3">
        <w:rPr>
          <w:rFonts w:eastAsia="Times New Roman"/>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42749D" w:rsidRPr="00DF2BC3" w:rsidRDefault="0042749D" w:rsidP="00C52719">
      <w:pPr>
        <w:spacing w:line="321" w:lineRule="exact"/>
        <w:jc w:val="both"/>
        <w:rPr>
          <w:sz w:val="24"/>
          <w:szCs w:val="24"/>
        </w:rPr>
      </w:pPr>
    </w:p>
    <w:p w:rsidR="0042749D" w:rsidRPr="00DF2BC3" w:rsidRDefault="00B95EFC" w:rsidP="00C52719">
      <w:pPr>
        <w:ind w:left="580"/>
        <w:jc w:val="both"/>
        <w:rPr>
          <w:sz w:val="24"/>
          <w:szCs w:val="24"/>
        </w:rPr>
      </w:pPr>
      <w:r>
        <w:rPr>
          <w:rFonts w:eastAsia="Times New Roman"/>
          <w:sz w:val="24"/>
          <w:szCs w:val="24"/>
        </w:rPr>
        <w:t>Повторение</w:t>
      </w:r>
      <w:r w:rsidR="00BC52F7" w:rsidRPr="00DF2BC3">
        <w:rPr>
          <w:rFonts w:eastAsia="Times New Roman"/>
          <w:sz w:val="24"/>
          <w:szCs w:val="24"/>
        </w:rPr>
        <w:t xml:space="preserve"> 17ч.</w:t>
      </w:r>
    </w:p>
    <w:p w:rsidR="0042749D" w:rsidRDefault="0042749D" w:rsidP="00C52719">
      <w:pPr>
        <w:spacing w:line="200" w:lineRule="exact"/>
        <w:jc w:val="both"/>
        <w:rPr>
          <w:sz w:val="20"/>
          <w:szCs w:val="20"/>
        </w:rPr>
      </w:pPr>
    </w:p>
    <w:p w:rsidR="0042749D" w:rsidRDefault="0042749D">
      <w:pPr>
        <w:spacing w:line="200" w:lineRule="exact"/>
        <w:rPr>
          <w:sz w:val="20"/>
          <w:szCs w:val="20"/>
        </w:rPr>
      </w:pPr>
    </w:p>
    <w:p w:rsidR="0042749D" w:rsidRDefault="0042749D">
      <w:pPr>
        <w:spacing w:line="241" w:lineRule="exact"/>
        <w:rPr>
          <w:sz w:val="20"/>
          <w:szCs w:val="20"/>
        </w:rPr>
      </w:pPr>
    </w:p>
    <w:p w:rsidR="0042749D" w:rsidRDefault="0042749D">
      <w:pPr>
        <w:sectPr w:rsidR="0042749D">
          <w:type w:val="continuous"/>
          <w:pgSz w:w="16840" w:h="11906" w:orient="landscape"/>
          <w:pgMar w:top="712" w:right="1018" w:bottom="152" w:left="1280" w:header="0" w:footer="0" w:gutter="0"/>
          <w:cols w:space="720" w:equalWidth="0">
            <w:col w:w="14540"/>
          </w:cols>
        </w:sectPr>
      </w:pPr>
    </w:p>
    <w:p w:rsidR="0042749D" w:rsidRDefault="0042749D">
      <w:pPr>
        <w:spacing w:line="366" w:lineRule="exact"/>
        <w:rPr>
          <w:sz w:val="20"/>
          <w:szCs w:val="20"/>
        </w:rPr>
      </w:pPr>
    </w:p>
    <w:p w:rsidR="0042749D" w:rsidRDefault="00BC52F7">
      <w:pPr>
        <w:ind w:right="900"/>
        <w:jc w:val="center"/>
        <w:rPr>
          <w:sz w:val="20"/>
          <w:szCs w:val="20"/>
        </w:rPr>
      </w:pPr>
      <w:r>
        <w:rPr>
          <w:rFonts w:eastAsia="Times New Roman"/>
          <w:b/>
          <w:bCs/>
          <w:sz w:val="28"/>
          <w:szCs w:val="28"/>
        </w:rPr>
        <w:t>Тематическое планирование</w:t>
      </w:r>
    </w:p>
    <w:p w:rsidR="0042749D" w:rsidRDefault="00BC52F7">
      <w:pPr>
        <w:ind w:right="900"/>
        <w:jc w:val="center"/>
        <w:rPr>
          <w:sz w:val="20"/>
          <w:szCs w:val="20"/>
        </w:rPr>
      </w:pPr>
      <w:r>
        <w:rPr>
          <w:rFonts w:eastAsia="Times New Roman"/>
          <w:b/>
          <w:bCs/>
          <w:sz w:val="28"/>
          <w:szCs w:val="28"/>
        </w:rPr>
        <w:t>10 класс</w:t>
      </w:r>
    </w:p>
    <w:p w:rsidR="0042749D" w:rsidRDefault="0042749D">
      <w:pPr>
        <w:spacing w:line="236" w:lineRule="exact"/>
        <w:rPr>
          <w:sz w:val="20"/>
          <w:szCs w:val="20"/>
        </w:rPr>
      </w:pPr>
    </w:p>
    <w:tbl>
      <w:tblPr>
        <w:tblW w:w="15555" w:type="dxa"/>
        <w:tblInd w:w="10" w:type="dxa"/>
        <w:tblLayout w:type="fixed"/>
        <w:tblCellMar>
          <w:left w:w="0" w:type="dxa"/>
          <w:right w:w="0" w:type="dxa"/>
        </w:tblCellMar>
        <w:tblLook w:val="04A0" w:firstRow="1" w:lastRow="0" w:firstColumn="1" w:lastColumn="0" w:noHBand="0" w:noVBand="1"/>
      </w:tblPr>
      <w:tblGrid>
        <w:gridCol w:w="1143"/>
        <w:gridCol w:w="2907"/>
        <w:gridCol w:w="10010"/>
        <w:gridCol w:w="38"/>
        <w:gridCol w:w="1382"/>
        <w:gridCol w:w="30"/>
        <w:gridCol w:w="12"/>
        <w:gridCol w:w="33"/>
      </w:tblGrid>
      <w:tr w:rsidR="00284B55" w:rsidRPr="0080458F" w:rsidTr="00C961E9">
        <w:trPr>
          <w:trHeight w:val="570"/>
        </w:trPr>
        <w:tc>
          <w:tcPr>
            <w:tcW w:w="1143" w:type="dxa"/>
            <w:tcBorders>
              <w:top w:val="single" w:sz="8" w:space="0" w:color="auto"/>
              <w:left w:val="single" w:sz="8" w:space="0" w:color="auto"/>
              <w:right w:val="single" w:sz="8" w:space="0" w:color="auto"/>
            </w:tcBorders>
            <w:vAlign w:val="bottom"/>
          </w:tcPr>
          <w:p w:rsidR="00284B55" w:rsidRPr="0080458F" w:rsidRDefault="00284B55" w:rsidP="00C961E9">
            <w:pPr>
              <w:jc w:val="center"/>
              <w:rPr>
                <w:b/>
                <w:sz w:val="24"/>
                <w:szCs w:val="24"/>
              </w:rPr>
            </w:pPr>
            <w:r w:rsidRPr="0080458F">
              <w:rPr>
                <w:rFonts w:eastAsia="Times New Roman"/>
                <w:b/>
                <w:sz w:val="24"/>
                <w:szCs w:val="24"/>
              </w:rPr>
              <w:t xml:space="preserve">№   </w:t>
            </w:r>
            <w:proofErr w:type="gramStart"/>
            <w:r w:rsidRPr="0080458F">
              <w:rPr>
                <w:rFonts w:eastAsia="Times New Roman"/>
                <w:b/>
                <w:sz w:val="24"/>
                <w:szCs w:val="24"/>
              </w:rPr>
              <w:t>п</w:t>
            </w:r>
            <w:proofErr w:type="gramEnd"/>
            <w:r w:rsidRPr="0080458F">
              <w:rPr>
                <w:rFonts w:eastAsia="Times New Roman"/>
                <w:b/>
                <w:sz w:val="24"/>
                <w:szCs w:val="24"/>
              </w:rPr>
              <w:t>/п</w:t>
            </w:r>
          </w:p>
        </w:tc>
        <w:tc>
          <w:tcPr>
            <w:tcW w:w="2908" w:type="dxa"/>
            <w:tcBorders>
              <w:top w:val="single" w:sz="8" w:space="0" w:color="auto"/>
            </w:tcBorders>
            <w:vAlign w:val="bottom"/>
          </w:tcPr>
          <w:p w:rsidR="00284B55" w:rsidRPr="0080458F" w:rsidRDefault="00284B55" w:rsidP="00C961E9">
            <w:pPr>
              <w:rPr>
                <w:b/>
                <w:sz w:val="24"/>
                <w:szCs w:val="24"/>
              </w:rPr>
            </w:pPr>
          </w:p>
        </w:tc>
        <w:tc>
          <w:tcPr>
            <w:tcW w:w="10050" w:type="dxa"/>
            <w:gridSpan w:val="2"/>
            <w:tcBorders>
              <w:top w:val="single" w:sz="8" w:space="0" w:color="auto"/>
              <w:right w:val="single" w:sz="8" w:space="0" w:color="auto"/>
            </w:tcBorders>
            <w:vAlign w:val="bottom"/>
          </w:tcPr>
          <w:p w:rsidR="00284B55" w:rsidRPr="0080458F" w:rsidRDefault="00284B55" w:rsidP="00C961E9">
            <w:pPr>
              <w:ind w:right="2820"/>
              <w:jc w:val="center"/>
              <w:rPr>
                <w:b/>
                <w:sz w:val="20"/>
                <w:szCs w:val="20"/>
              </w:rPr>
            </w:pPr>
            <w:r w:rsidRPr="0080458F">
              <w:rPr>
                <w:rFonts w:eastAsia="Times New Roman"/>
                <w:b/>
                <w:iCs/>
                <w:sz w:val="24"/>
                <w:szCs w:val="24"/>
              </w:rPr>
              <w:t>Содержание учебного материала</w:t>
            </w:r>
          </w:p>
        </w:tc>
        <w:tc>
          <w:tcPr>
            <w:tcW w:w="1424" w:type="dxa"/>
            <w:gridSpan w:val="3"/>
            <w:tcBorders>
              <w:top w:val="single" w:sz="8" w:space="0" w:color="auto"/>
              <w:right w:val="single" w:sz="8" w:space="0" w:color="auto"/>
            </w:tcBorders>
            <w:vAlign w:val="bottom"/>
          </w:tcPr>
          <w:p w:rsidR="00284B55" w:rsidRPr="0080458F" w:rsidRDefault="00284B55" w:rsidP="00C961E9">
            <w:pPr>
              <w:jc w:val="center"/>
              <w:rPr>
                <w:b/>
                <w:sz w:val="20"/>
                <w:szCs w:val="20"/>
              </w:rPr>
            </w:pPr>
            <w:r w:rsidRPr="0080458F">
              <w:rPr>
                <w:rFonts w:eastAsia="Times New Roman"/>
                <w:b/>
                <w:w w:val="98"/>
                <w:sz w:val="24"/>
                <w:szCs w:val="24"/>
              </w:rPr>
              <w:t>Количество</w:t>
            </w:r>
          </w:p>
        </w:tc>
        <w:tc>
          <w:tcPr>
            <w:tcW w:w="30" w:type="dxa"/>
            <w:vAlign w:val="bottom"/>
          </w:tcPr>
          <w:p w:rsidR="00284B55" w:rsidRPr="0080458F" w:rsidRDefault="00284B55" w:rsidP="00C961E9">
            <w:pPr>
              <w:rPr>
                <w:b/>
                <w:sz w:val="1"/>
                <w:szCs w:val="1"/>
              </w:rPr>
            </w:pPr>
          </w:p>
        </w:tc>
      </w:tr>
      <w:tr w:rsidR="00284B55" w:rsidRPr="0080458F" w:rsidTr="00C961E9">
        <w:trPr>
          <w:trHeight w:val="285"/>
        </w:trPr>
        <w:tc>
          <w:tcPr>
            <w:tcW w:w="1143" w:type="dxa"/>
            <w:tcBorders>
              <w:left w:val="single" w:sz="8" w:space="0" w:color="auto"/>
              <w:bottom w:val="single" w:sz="8" w:space="0" w:color="auto"/>
              <w:right w:val="single" w:sz="8" w:space="0" w:color="auto"/>
            </w:tcBorders>
            <w:vAlign w:val="bottom"/>
          </w:tcPr>
          <w:p w:rsidR="00284B55" w:rsidRPr="0080458F" w:rsidRDefault="00284B55" w:rsidP="00C961E9">
            <w:pPr>
              <w:ind w:right="20"/>
              <w:jc w:val="right"/>
              <w:rPr>
                <w:b/>
                <w:sz w:val="20"/>
                <w:szCs w:val="20"/>
              </w:rPr>
            </w:pPr>
          </w:p>
        </w:tc>
        <w:tc>
          <w:tcPr>
            <w:tcW w:w="2908" w:type="dxa"/>
            <w:tcBorders>
              <w:bottom w:val="single" w:sz="8" w:space="0" w:color="auto"/>
            </w:tcBorders>
            <w:vAlign w:val="bottom"/>
          </w:tcPr>
          <w:p w:rsidR="00284B55" w:rsidRPr="0080458F" w:rsidRDefault="00284B55" w:rsidP="00C961E9">
            <w:pPr>
              <w:rPr>
                <w:b/>
                <w:sz w:val="24"/>
                <w:szCs w:val="24"/>
              </w:rPr>
            </w:pPr>
          </w:p>
        </w:tc>
        <w:tc>
          <w:tcPr>
            <w:tcW w:w="10050" w:type="dxa"/>
            <w:gridSpan w:val="2"/>
            <w:tcBorders>
              <w:bottom w:val="single" w:sz="8" w:space="0" w:color="auto"/>
              <w:right w:val="single" w:sz="8" w:space="0" w:color="auto"/>
            </w:tcBorders>
            <w:vAlign w:val="bottom"/>
          </w:tcPr>
          <w:p w:rsidR="00284B55" w:rsidRPr="0080458F" w:rsidRDefault="00284B55" w:rsidP="00C961E9">
            <w:pPr>
              <w:rPr>
                <w:b/>
                <w:sz w:val="24"/>
                <w:szCs w:val="24"/>
              </w:rPr>
            </w:pPr>
          </w:p>
        </w:tc>
        <w:tc>
          <w:tcPr>
            <w:tcW w:w="1424" w:type="dxa"/>
            <w:gridSpan w:val="3"/>
            <w:tcBorders>
              <w:bottom w:val="single" w:sz="8" w:space="0" w:color="auto"/>
              <w:right w:val="single" w:sz="8" w:space="0" w:color="auto"/>
            </w:tcBorders>
            <w:vAlign w:val="bottom"/>
          </w:tcPr>
          <w:p w:rsidR="00284B55" w:rsidRPr="0080458F" w:rsidRDefault="00284B55" w:rsidP="00C961E9">
            <w:pPr>
              <w:jc w:val="center"/>
              <w:rPr>
                <w:b/>
                <w:sz w:val="20"/>
                <w:szCs w:val="20"/>
              </w:rPr>
            </w:pPr>
            <w:r w:rsidRPr="0080458F">
              <w:rPr>
                <w:rFonts w:eastAsia="Times New Roman"/>
                <w:b/>
                <w:sz w:val="24"/>
                <w:szCs w:val="24"/>
              </w:rPr>
              <w:t>часов</w:t>
            </w:r>
          </w:p>
        </w:tc>
        <w:tc>
          <w:tcPr>
            <w:tcW w:w="30" w:type="dxa"/>
            <w:vAlign w:val="bottom"/>
          </w:tcPr>
          <w:p w:rsidR="00284B55" w:rsidRPr="0080458F" w:rsidRDefault="00284B55" w:rsidP="00C961E9">
            <w:pPr>
              <w:rPr>
                <w:b/>
                <w:sz w:val="1"/>
                <w:szCs w:val="1"/>
              </w:rPr>
            </w:pPr>
          </w:p>
        </w:tc>
      </w:tr>
      <w:tr w:rsidR="00284B55" w:rsidTr="00C961E9">
        <w:trPr>
          <w:trHeight w:val="270"/>
        </w:trPr>
        <w:tc>
          <w:tcPr>
            <w:tcW w:w="1143" w:type="dxa"/>
            <w:tcBorders>
              <w:left w:val="single" w:sz="8" w:space="0" w:color="auto"/>
              <w:right w:val="single" w:sz="8" w:space="0" w:color="auto"/>
            </w:tcBorders>
            <w:vAlign w:val="bottom"/>
          </w:tcPr>
          <w:p w:rsidR="00284B55" w:rsidRDefault="00284B55" w:rsidP="00C961E9">
            <w:pPr>
              <w:rPr>
                <w:sz w:val="23"/>
                <w:szCs w:val="23"/>
              </w:rPr>
            </w:pPr>
          </w:p>
        </w:tc>
        <w:tc>
          <w:tcPr>
            <w:tcW w:w="12958" w:type="dxa"/>
            <w:gridSpan w:val="3"/>
            <w:tcBorders>
              <w:right w:val="single" w:sz="8" w:space="0" w:color="auto"/>
            </w:tcBorders>
            <w:vAlign w:val="bottom"/>
          </w:tcPr>
          <w:p w:rsidR="00284B55" w:rsidRDefault="00284B55" w:rsidP="00C961E9">
            <w:pPr>
              <w:spacing w:line="265" w:lineRule="exact"/>
              <w:jc w:val="center"/>
              <w:rPr>
                <w:sz w:val="20"/>
                <w:szCs w:val="20"/>
              </w:rPr>
            </w:pPr>
            <w:r>
              <w:rPr>
                <w:rFonts w:eastAsia="Times New Roman"/>
                <w:b/>
                <w:bCs/>
                <w:sz w:val="24"/>
                <w:szCs w:val="24"/>
              </w:rPr>
              <w:t>Повторение материала 7 - 9 классов   -   6ч</w:t>
            </w:r>
          </w:p>
        </w:tc>
        <w:tc>
          <w:tcPr>
            <w:tcW w:w="1424" w:type="dxa"/>
            <w:gridSpan w:val="3"/>
            <w:tcBorders>
              <w:right w:val="single" w:sz="8" w:space="0" w:color="auto"/>
            </w:tcBorders>
            <w:vAlign w:val="bottom"/>
          </w:tcPr>
          <w:p w:rsidR="00284B55" w:rsidRDefault="00284B55" w:rsidP="00C961E9">
            <w:pPr>
              <w:rPr>
                <w:sz w:val="23"/>
                <w:szCs w:val="23"/>
              </w:rPr>
            </w:pPr>
          </w:p>
        </w:tc>
        <w:tc>
          <w:tcPr>
            <w:tcW w:w="30" w:type="dxa"/>
            <w:vAlign w:val="bottom"/>
          </w:tcPr>
          <w:p w:rsidR="00284B55" w:rsidRDefault="00284B55" w:rsidP="00C961E9">
            <w:pPr>
              <w:rPr>
                <w:sz w:val="1"/>
                <w:szCs w:val="1"/>
              </w:rPr>
            </w:pPr>
          </w:p>
        </w:tc>
      </w:tr>
      <w:tr w:rsidR="00284B55" w:rsidTr="00C961E9">
        <w:trPr>
          <w:trHeight w:val="285"/>
        </w:trPr>
        <w:tc>
          <w:tcPr>
            <w:tcW w:w="1143" w:type="dxa"/>
            <w:tcBorders>
              <w:left w:val="single" w:sz="8" w:space="0" w:color="auto"/>
              <w:bottom w:val="single" w:sz="8" w:space="0" w:color="auto"/>
              <w:right w:val="single" w:sz="8" w:space="0" w:color="auto"/>
            </w:tcBorders>
            <w:vAlign w:val="bottom"/>
          </w:tcPr>
          <w:p w:rsidR="00284B55" w:rsidRDefault="00284B55" w:rsidP="00C961E9">
            <w:pPr>
              <w:rPr>
                <w:sz w:val="24"/>
                <w:szCs w:val="24"/>
              </w:rPr>
            </w:pPr>
          </w:p>
        </w:tc>
        <w:tc>
          <w:tcPr>
            <w:tcW w:w="12958" w:type="dxa"/>
            <w:gridSpan w:val="3"/>
            <w:tcBorders>
              <w:bottom w:val="single" w:sz="8" w:space="0" w:color="auto"/>
              <w:right w:val="single" w:sz="8" w:space="0" w:color="auto"/>
            </w:tcBorders>
            <w:vAlign w:val="bottom"/>
          </w:tcPr>
          <w:p w:rsidR="00284B55" w:rsidRDefault="00284B55" w:rsidP="00C961E9">
            <w:pPr>
              <w:rPr>
                <w:sz w:val="24"/>
                <w:szCs w:val="24"/>
              </w:rPr>
            </w:pPr>
          </w:p>
        </w:tc>
        <w:tc>
          <w:tcPr>
            <w:tcW w:w="1424" w:type="dxa"/>
            <w:gridSpan w:val="3"/>
            <w:tcBorders>
              <w:bottom w:val="single" w:sz="8" w:space="0" w:color="auto"/>
              <w:right w:val="single" w:sz="8" w:space="0" w:color="auto"/>
            </w:tcBorders>
            <w:vAlign w:val="bottom"/>
          </w:tcPr>
          <w:p w:rsidR="00284B55" w:rsidRDefault="00284B55" w:rsidP="00C961E9">
            <w:pPr>
              <w:rPr>
                <w:sz w:val="24"/>
                <w:szCs w:val="24"/>
              </w:rPr>
            </w:pPr>
          </w:p>
        </w:tc>
        <w:tc>
          <w:tcPr>
            <w:tcW w:w="30" w:type="dxa"/>
            <w:vAlign w:val="bottom"/>
          </w:tcPr>
          <w:p w:rsidR="00284B55" w:rsidRDefault="00284B55" w:rsidP="00C961E9">
            <w:pPr>
              <w:rPr>
                <w:sz w:val="1"/>
                <w:szCs w:val="1"/>
              </w:rPr>
            </w:pPr>
          </w:p>
        </w:tc>
      </w:tr>
      <w:tr w:rsidR="00284B55" w:rsidTr="00C961E9">
        <w:trPr>
          <w:trHeight w:val="265"/>
        </w:trPr>
        <w:tc>
          <w:tcPr>
            <w:tcW w:w="1143"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t>1.</w:t>
            </w:r>
          </w:p>
        </w:tc>
        <w:tc>
          <w:tcPr>
            <w:tcW w:w="12958" w:type="dxa"/>
            <w:gridSpan w:val="3"/>
            <w:tcBorders>
              <w:bottom w:val="single" w:sz="8" w:space="0" w:color="auto"/>
              <w:right w:val="single" w:sz="8" w:space="0" w:color="auto"/>
            </w:tcBorders>
            <w:vAlign w:val="bottom"/>
          </w:tcPr>
          <w:p w:rsidR="00284B55" w:rsidRDefault="00284B55" w:rsidP="00C961E9">
            <w:pPr>
              <w:spacing w:line="260" w:lineRule="exact"/>
              <w:ind w:left="100"/>
              <w:rPr>
                <w:sz w:val="20"/>
                <w:szCs w:val="20"/>
              </w:rPr>
            </w:pPr>
            <w:r>
              <w:rPr>
                <w:rFonts w:eastAsia="Times New Roman"/>
                <w:sz w:val="24"/>
                <w:szCs w:val="24"/>
              </w:rPr>
              <w:t>Повторение материала 7 - 9 классов:  преобразование алгебраических выражений</w:t>
            </w:r>
          </w:p>
        </w:tc>
        <w:tc>
          <w:tcPr>
            <w:tcW w:w="1424" w:type="dxa"/>
            <w:gridSpan w:val="3"/>
            <w:tcBorders>
              <w:bottom w:val="single" w:sz="8" w:space="0" w:color="auto"/>
              <w:right w:val="single" w:sz="8" w:space="0" w:color="auto"/>
            </w:tcBorders>
            <w:vAlign w:val="bottom"/>
          </w:tcPr>
          <w:p w:rsidR="00284B55" w:rsidRDefault="00284B55" w:rsidP="00C961E9">
            <w:pPr>
              <w:spacing w:line="260" w:lineRule="exact"/>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272"/>
        </w:trPr>
        <w:tc>
          <w:tcPr>
            <w:tcW w:w="1143"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w:t>
            </w:r>
          </w:p>
        </w:tc>
        <w:tc>
          <w:tcPr>
            <w:tcW w:w="12958" w:type="dxa"/>
            <w:gridSpan w:val="3"/>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Повторение материала 7 - 9 классов: решение уравнений и систем уравнений</w:t>
            </w:r>
          </w:p>
        </w:tc>
        <w:tc>
          <w:tcPr>
            <w:tcW w:w="1424" w:type="dxa"/>
            <w:gridSpan w:val="3"/>
            <w:tcBorders>
              <w:bottom w:val="single" w:sz="8" w:space="0" w:color="auto"/>
              <w:right w:val="single" w:sz="8" w:space="0" w:color="auto"/>
            </w:tcBorders>
            <w:vAlign w:val="bottom"/>
          </w:tcPr>
          <w:p w:rsidR="00284B55" w:rsidRDefault="00284B55" w:rsidP="00C961E9">
            <w:pPr>
              <w:spacing w:line="264" w:lineRule="exact"/>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270"/>
        </w:trPr>
        <w:tc>
          <w:tcPr>
            <w:tcW w:w="1143"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3.</w:t>
            </w:r>
          </w:p>
        </w:tc>
        <w:tc>
          <w:tcPr>
            <w:tcW w:w="2908" w:type="dxa"/>
            <w:tcBorders>
              <w:bottom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Повторение материала 7 -9</w:t>
            </w:r>
          </w:p>
        </w:tc>
        <w:tc>
          <w:tcPr>
            <w:tcW w:w="10050" w:type="dxa"/>
            <w:gridSpan w:val="2"/>
            <w:tcBorders>
              <w:bottom w:val="single" w:sz="8" w:space="0" w:color="auto"/>
              <w:right w:val="single" w:sz="8" w:space="0" w:color="auto"/>
            </w:tcBorders>
            <w:vAlign w:val="bottom"/>
          </w:tcPr>
          <w:p w:rsidR="00284B55" w:rsidRDefault="00284B55" w:rsidP="00C961E9">
            <w:pPr>
              <w:spacing w:line="264" w:lineRule="exact"/>
              <w:ind w:left="40"/>
              <w:rPr>
                <w:sz w:val="20"/>
                <w:szCs w:val="20"/>
              </w:rPr>
            </w:pPr>
            <w:r>
              <w:rPr>
                <w:rFonts w:eastAsia="Times New Roman"/>
                <w:sz w:val="24"/>
                <w:szCs w:val="24"/>
              </w:rPr>
              <w:t>классов: решение неравенств и систем неравенств</w:t>
            </w:r>
          </w:p>
        </w:tc>
        <w:tc>
          <w:tcPr>
            <w:tcW w:w="1424" w:type="dxa"/>
            <w:gridSpan w:val="3"/>
            <w:tcBorders>
              <w:bottom w:val="single" w:sz="8" w:space="0" w:color="auto"/>
              <w:right w:val="single" w:sz="8" w:space="0" w:color="auto"/>
            </w:tcBorders>
            <w:vAlign w:val="bottom"/>
          </w:tcPr>
          <w:p w:rsidR="00284B55" w:rsidRDefault="00284B55" w:rsidP="00C961E9">
            <w:pPr>
              <w:spacing w:line="264" w:lineRule="exact"/>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265"/>
        </w:trPr>
        <w:tc>
          <w:tcPr>
            <w:tcW w:w="1143" w:type="dxa"/>
            <w:vMerge w:val="restart"/>
            <w:tcBorders>
              <w:left w:val="single" w:sz="8" w:space="0" w:color="auto"/>
              <w:right w:val="single" w:sz="8" w:space="0" w:color="auto"/>
            </w:tcBorders>
            <w:vAlign w:val="bottom"/>
          </w:tcPr>
          <w:p w:rsidR="00284B55" w:rsidRDefault="00284B55" w:rsidP="00C961E9">
            <w:pPr>
              <w:ind w:right="180"/>
              <w:jc w:val="right"/>
              <w:rPr>
                <w:sz w:val="20"/>
                <w:szCs w:val="20"/>
              </w:rPr>
            </w:pPr>
            <w:r>
              <w:rPr>
                <w:rFonts w:eastAsia="Times New Roman"/>
                <w:sz w:val="24"/>
                <w:szCs w:val="24"/>
              </w:rPr>
              <w:t>4.</w:t>
            </w:r>
          </w:p>
        </w:tc>
        <w:tc>
          <w:tcPr>
            <w:tcW w:w="2908" w:type="dxa"/>
            <w:vAlign w:val="bottom"/>
          </w:tcPr>
          <w:p w:rsidR="00284B55" w:rsidRDefault="00284B55" w:rsidP="00C961E9">
            <w:pPr>
              <w:spacing w:line="260" w:lineRule="exact"/>
              <w:ind w:left="100"/>
              <w:rPr>
                <w:sz w:val="20"/>
                <w:szCs w:val="20"/>
              </w:rPr>
            </w:pPr>
            <w:r>
              <w:rPr>
                <w:rFonts w:eastAsia="Times New Roman"/>
                <w:sz w:val="24"/>
                <w:szCs w:val="24"/>
              </w:rPr>
              <w:t>Повторение материала 7 -9</w:t>
            </w:r>
          </w:p>
        </w:tc>
        <w:tc>
          <w:tcPr>
            <w:tcW w:w="10050" w:type="dxa"/>
            <w:gridSpan w:val="2"/>
            <w:tcBorders>
              <w:right w:val="single" w:sz="8" w:space="0" w:color="auto"/>
            </w:tcBorders>
            <w:vAlign w:val="bottom"/>
          </w:tcPr>
          <w:p w:rsidR="00284B55" w:rsidRDefault="00284B55" w:rsidP="00C961E9">
            <w:pPr>
              <w:spacing w:line="260" w:lineRule="exact"/>
              <w:ind w:left="40"/>
              <w:rPr>
                <w:sz w:val="20"/>
                <w:szCs w:val="20"/>
              </w:rPr>
            </w:pPr>
            <w:r>
              <w:rPr>
                <w:rFonts w:eastAsia="Times New Roman"/>
                <w:sz w:val="24"/>
                <w:szCs w:val="24"/>
              </w:rPr>
              <w:t>классов: решение треугольников. Вычисление</w:t>
            </w:r>
          </w:p>
        </w:tc>
        <w:tc>
          <w:tcPr>
            <w:tcW w:w="1424" w:type="dxa"/>
            <w:gridSpan w:val="3"/>
            <w:vMerge w:val="restart"/>
            <w:tcBorders>
              <w:right w:val="single" w:sz="8" w:space="0" w:color="auto"/>
            </w:tcBorders>
            <w:vAlign w:val="bottom"/>
          </w:tcPr>
          <w:p w:rsidR="00284B55" w:rsidRDefault="00284B55" w:rsidP="00C961E9">
            <w:pPr>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139"/>
        </w:trPr>
        <w:tc>
          <w:tcPr>
            <w:tcW w:w="1143" w:type="dxa"/>
            <w:vMerge/>
            <w:tcBorders>
              <w:left w:val="single" w:sz="8" w:space="0" w:color="auto"/>
              <w:right w:val="single" w:sz="8" w:space="0" w:color="auto"/>
            </w:tcBorders>
            <w:vAlign w:val="bottom"/>
          </w:tcPr>
          <w:p w:rsidR="00284B55" w:rsidRDefault="00284B55" w:rsidP="00C961E9">
            <w:pPr>
              <w:rPr>
                <w:sz w:val="11"/>
                <w:szCs w:val="11"/>
              </w:rPr>
            </w:pPr>
          </w:p>
        </w:tc>
        <w:tc>
          <w:tcPr>
            <w:tcW w:w="12958" w:type="dxa"/>
            <w:gridSpan w:val="3"/>
            <w:vMerge w:val="restart"/>
            <w:tcBorders>
              <w:right w:val="single" w:sz="8" w:space="0" w:color="auto"/>
            </w:tcBorders>
            <w:vAlign w:val="bottom"/>
          </w:tcPr>
          <w:p w:rsidR="00284B55" w:rsidRDefault="00284B55" w:rsidP="00C961E9">
            <w:pPr>
              <w:ind w:left="100"/>
              <w:rPr>
                <w:sz w:val="20"/>
                <w:szCs w:val="20"/>
              </w:rPr>
            </w:pPr>
            <w:r>
              <w:rPr>
                <w:rFonts w:eastAsia="Times New Roman"/>
                <w:sz w:val="24"/>
                <w:szCs w:val="24"/>
              </w:rPr>
              <w:t>биссектрис, медиан, высот, радиусов вп</w:t>
            </w:r>
            <w:bookmarkStart w:id="0" w:name="_GoBack"/>
            <w:bookmarkEnd w:id="0"/>
            <w:r>
              <w:rPr>
                <w:rFonts w:eastAsia="Times New Roman"/>
                <w:sz w:val="24"/>
                <w:szCs w:val="24"/>
              </w:rPr>
              <w:t>исанной и описанной окружностей</w:t>
            </w:r>
          </w:p>
        </w:tc>
        <w:tc>
          <w:tcPr>
            <w:tcW w:w="1424" w:type="dxa"/>
            <w:gridSpan w:val="3"/>
            <w:vMerge/>
            <w:tcBorders>
              <w:right w:val="single" w:sz="8" w:space="0" w:color="auto"/>
            </w:tcBorders>
            <w:vAlign w:val="bottom"/>
          </w:tcPr>
          <w:p w:rsidR="00284B55" w:rsidRDefault="00284B55" w:rsidP="00C961E9">
            <w:pPr>
              <w:rPr>
                <w:sz w:val="11"/>
                <w:szCs w:val="11"/>
              </w:rPr>
            </w:pPr>
          </w:p>
        </w:tc>
        <w:tc>
          <w:tcPr>
            <w:tcW w:w="30" w:type="dxa"/>
            <w:vAlign w:val="bottom"/>
          </w:tcPr>
          <w:p w:rsidR="00284B55" w:rsidRDefault="00284B55" w:rsidP="00C961E9">
            <w:pPr>
              <w:rPr>
                <w:sz w:val="1"/>
                <w:szCs w:val="1"/>
              </w:rPr>
            </w:pPr>
          </w:p>
        </w:tc>
      </w:tr>
      <w:tr w:rsidR="00284B55" w:rsidTr="00C961E9">
        <w:trPr>
          <w:trHeight w:val="146"/>
        </w:trPr>
        <w:tc>
          <w:tcPr>
            <w:tcW w:w="1143" w:type="dxa"/>
            <w:tcBorders>
              <w:left w:val="single" w:sz="8" w:space="0" w:color="auto"/>
              <w:bottom w:val="single" w:sz="8" w:space="0" w:color="auto"/>
              <w:right w:val="single" w:sz="8" w:space="0" w:color="auto"/>
            </w:tcBorders>
            <w:vAlign w:val="bottom"/>
          </w:tcPr>
          <w:p w:rsidR="00284B55" w:rsidRDefault="00284B55" w:rsidP="00C961E9">
            <w:pPr>
              <w:rPr>
                <w:sz w:val="12"/>
                <w:szCs w:val="12"/>
              </w:rPr>
            </w:pPr>
          </w:p>
        </w:tc>
        <w:tc>
          <w:tcPr>
            <w:tcW w:w="12958" w:type="dxa"/>
            <w:gridSpan w:val="3"/>
            <w:vMerge/>
            <w:tcBorders>
              <w:bottom w:val="single" w:sz="8" w:space="0" w:color="auto"/>
              <w:right w:val="single" w:sz="8" w:space="0" w:color="auto"/>
            </w:tcBorders>
            <w:vAlign w:val="bottom"/>
          </w:tcPr>
          <w:p w:rsidR="00284B55" w:rsidRDefault="00284B55" w:rsidP="00C961E9">
            <w:pPr>
              <w:rPr>
                <w:sz w:val="12"/>
                <w:szCs w:val="12"/>
              </w:rPr>
            </w:pPr>
          </w:p>
        </w:tc>
        <w:tc>
          <w:tcPr>
            <w:tcW w:w="1424" w:type="dxa"/>
            <w:gridSpan w:val="3"/>
            <w:tcBorders>
              <w:bottom w:val="single" w:sz="8" w:space="0" w:color="auto"/>
              <w:right w:val="single" w:sz="8" w:space="0" w:color="auto"/>
            </w:tcBorders>
            <w:vAlign w:val="bottom"/>
          </w:tcPr>
          <w:p w:rsidR="00284B55" w:rsidRDefault="00284B55" w:rsidP="00C961E9">
            <w:pPr>
              <w:rPr>
                <w:sz w:val="12"/>
                <w:szCs w:val="12"/>
              </w:rPr>
            </w:pPr>
          </w:p>
        </w:tc>
        <w:tc>
          <w:tcPr>
            <w:tcW w:w="30" w:type="dxa"/>
            <w:vAlign w:val="bottom"/>
          </w:tcPr>
          <w:p w:rsidR="00284B55" w:rsidRDefault="00284B55" w:rsidP="00C961E9">
            <w:pPr>
              <w:rPr>
                <w:sz w:val="1"/>
                <w:szCs w:val="1"/>
              </w:rPr>
            </w:pPr>
          </w:p>
        </w:tc>
      </w:tr>
      <w:tr w:rsidR="00284B55" w:rsidTr="00C961E9">
        <w:trPr>
          <w:trHeight w:val="265"/>
        </w:trPr>
        <w:tc>
          <w:tcPr>
            <w:tcW w:w="1143" w:type="dxa"/>
            <w:vMerge w:val="restart"/>
            <w:tcBorders>
              <w:left w:val="single" w:sz="8" w:space="0" w:color="auto"/>
              <w:right w:val="single" w:sz="8" w:space="0" w:color="auto"/>
            </w:tcBorders>
            <w:vAlign w:val="bottom"/>
          </w:tcPr>
          <w:p w:rsidR="00284B55" w:rsidRDefault="00284B55" w:rsidP="00C961E9">
            <w:pPr>
              <w:ind w:right="180"/>
              <w:jc w:val="right"/>
              <w:rPr>
                <w:sz w:val="20"/>
                <w:szCs w:val="20"/>
              </w:rPr>
            </w:pPr>
            <w:r>
              <w:rPr>
                <w:rFonts w:eastAsia="Times New Roman"/>
                <w:sz w:val="24"/>
                <w:szCs w:val="24"/>
              </w:rPr>
              <w:t>5.</w:t>
            </w:r>
          </w:p>
        </w:tc>
        <w:tc>
          <w:tcPr>
            <w:tcW w:w="2908" w:type="dxa"/>
            <w:vAlign w:val="bottom"/>
          </w:tcPr>
          <w:p w:rsidR="00284B55" w:rsidRDefault="00284B55" w:rsidP="00C961E9">
            <w:pPr>
              <w:spacing w:line="260" w:lineRule="exact"/>
              <w:ind w:left="100"/>
              <w:rPr>
                <w:sz w:val="20"/>
                <w:szCs w:val="20"/>
              </w:rPr>
            </w:pPr>
            <w:r>
              <w:rPr>
                <w:rFonts w:eastAsia="Times New Roman"/>
                <w:sz w:val="24"/>
                <w:szCs w:val="24"/>
              </w:rPr>
              <w:t>Повторение материала 7 -9</w:t>
            </w:r>
          </w:p>
        </w:tc>
        <w:tc>
          <w:tcPr>
            <w:tcW w:w="10050" w:type="dxa"/>
            <w:gridSpan w:val="2"/>
            <w:tcBorders>
              <w:right w:val="single" w:sz="8" w:space="0" w:color="auto"/>
            </w:tcBorders>
            <w:vAlign w:val="bottom"/>
          </w:tcPr>
          <w:p w:rsidR="00284B55" w:rsidRDefault="00284B55" w:rsidP="00C961E9">
            <w:pPr>
              <w:spacing w:line="260" w:lineRule="exact"/>
              <w:ind w:left="40"/>
              <w:rPr>
                <w:sz w:val="20"/>
                <w:szCs w:val="20"/>
              </w:rPr>
            </w:pPr>
            <w:r>
              <w:rPr>
                <w:rFonts w:eastAsia="Times New Roman"/>
                <w:sz w:val="24"/>
                <w:szCs w:val="24"/>
              </w:rPr>
              <w:t>классов: формулы площади треугольника: формула Герона, выражение площади треугольника</w:t>
            </w:r>
          </w:p>
        </w:tc>
        <w:tc>
          <w:tcPr>
            <w:tcW w:w="1424" w:type="dxa"/>
            <w:gridSpan w:val="3"/>
            <w:vMerge w:val="restart"/>
            <w:tcBorders>
              <w:right w:val="single" w:sz="8" w:space="0" w:color="auto"/>
            </w:tcBorders>
            <w:vAlign w:val="bottom"/>
          </w:tcPr>
          <w:p w:rsidR="00284B55" w:rsidRDefault="00284B55" w:rsidP="00C961E9">
            <w:pPr>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139"/>
        </w:trPr>
        <w:tc>
          <w:tcPr>
            <w:tcW w:w="1143" w:type="dxa"/>
            <w:vMerge/>
            <w:tcBorders>
              <w:left w:val="single" w:sz="8" w:space="0" w:color="auto"/>
              <w:right w:val="single" w:sz="8" w:space="0" w:color="auto"/>
            </w:tcBorders>
            <w:vAlign w:val="bottom"/>
          </w:tcPr>
          <w:p w:rsidR="00284B55" w:rsidRDefault="00284B55" w:rsidP="00C961E9">
            <w:pPr>
              <w:rPr>
                <w:sz w:val="11"/>
                <w:szCs w:val="11"/>
              </w:rPr>
            </w:pPr>
          </w:p>
        </w:tc>
        <w:tc>
          <w:tcPr>
            <w:tcW w:w="12958" w:type="dxa"/>
            <w:gridSpan w:val="3"/>
            <w:vMerge w:val="restart"/>
            <w:tcBorders>
              <w:right w:val="single" w:sz="8" w:space="0" w:color="auto"/>
            </w:tcBorders>
            <w:vAlign w:val="bottom"/>
          </w:tcPr>
          <w:p w:rsidR="00284B55" w:rsidRDefault="00284B55" w:rsidP="00C961E9">
            <w:pPr>
              <w:ind w:left="100"/>
              <w:rPr>
                <w:sz w:val="20"/>
                <w:szCs w:val="20"/>
              </w:rPr>
            </w:pPr>
            <w:r>
              <w:rPr>
                <w:rFonts w:eastAsia="Times New Roman"/>
                <w:sz w:val="24"/>
                <w:szCs w:val="24"/>
              </w:rPr>
              <w:t>через радиус вписанной и описанной окружностей</w:t>
            </w:r>
          </w:p>
        </w:tc>
        <w:tc>
          <w:tcPr>
            <w:tcW w:w="1424" w:type="dxa"/>
            <w:gridSpan w:val="3"/>
            <w:vMerge/>
            <w:tcBorders>
              <w:right w:val="single" w:sz="8" w:space="0" w:color="auto"/>
            </w:tcBorders>
            <w:vAlign w:val="bottom"/>
          </w:tcPr>
          <w:p w:rsidR="00284B55" w:rsidRDefault="00284B55" w:rsidP="00C961E9">
            <w:pPr>
              <w:rPr>
                <w:sz w:val="11"/>
                <w:szCs w:val="11"/>
              </w:rPr>
            </w:pPr>
          </w:p>
        </w:tc>
        <w:tc>
          <w:tcPr>
            <w:tcW w:w="30" w:type="dxa"/>
            <w:vAlign w:val="bottom"/>
          </w:tcPr>
          <w:p w:rsidR="00284B55" w:rsidRDefault="00284B55" w:rsidP="00C961E9">
            <w:pPr>
              <w:rPr>
                <w:sz w:val="1"/>
                <w:szCs w:val="1"/>
              </w:rPr>
            </w:pPr>
          </w:p>
        </w:tc>
      </w:tr>
      <w:tr w:rsidR="00284B55" w:rsidTr="00C961E9">
        <w:trPr>
          <w:trHeight w:val="146"/>
        </w:trPr>
        <w:tc>
          <w:tcPr>
            <w:tcW w:w="1143" w:type="dxa"/>
            <w:tcBorders>
              <w:left w:val="single" w:sz="8" w:space="0" w:color="auto"/>
              <w:bottom w:val="single" w:sz="8" w:space="0" w:color="auto"/>
              <w:right w:val="single" w:sz="8" w:space="0" w:color="auto"/>
            </w:tcBorders>
            <w:vAlign w:val="bottom"/>
          </w:tcPr>
          <w:p w:rsidR="00284B55" w:rsidRDefault="00284B55" w:rsidP="00C961E9">
            <w:pPr>
              <w:rPr>
                <w:sz w:val="12"/>
                <w:szCs w:val="12"/>
              </w:rPr>
            </w:pPr>
          </w:p>
        </w:tc>
        <w:tc>
          <w:tcPr>
            <w:tcW w:w="12958" w:type="dxa"/>
            <w:gridSpan w:val="3"/>
            <w:vMerge/>
            <w:tcBorders>
              <w:bottom w:val="single" w:sz="8" w:space="0" w:color="auto"/>
              <w:right w:val="single" w:sz="8" w:space="0" w:color="auto"/>
            </w:tcBorders>
            <w:vAlign w:val="bottom"/>
          </w:tcPr>
          <w:p w:rsidR="00284B55" w:rsidRDefault="00284B55" w:rsidP="00C961E9">
            <w:pPr>
              <w:rPr>
                <w:sz w:val="12"/>
                <w:szCs w:val="12"/>
              </w:rPr>
            </w:pPr>
          </w:p>
        </w:tc>
        <w:tc>
          <w:tcPr>
            <w:tcW w:w="1424" w:type="dxa"/>
            <w:gridSpan w:val="3"/>
            <w:tcBorders>
              <w:bottom w:val="single" w:sz="8" w:space="0" w:color="auto"/>
              <w:right w:val="single" w:sz="8" w:space="0" w:color="auto"/>
            </w:tcBorders>
            <w:vAlign w:val="bottom"/>
          </w:tcPr>
          <w:p w:rsidR="00284B55" w:rsidRDefault="00284B55" w:rsidP="00C961E9">
            <w:pPr>
              <w:rPr>
                <w:sz w:val="12"/>
                <w:szCs w:val="12"/>
              </w:rPr>
            </w:pPr>
          </w:p>
        </w:tc>
        <w:tc>
          <w:tcPr>
            <w:tcW w:w="30" w:type="dxa"/>
            <w:vAlign w:val="bottom"/>
          </w:tcPr>
          <w:p w:rsidR="00284B55" w:rsidRDefault="00284B55" w:rsidP="00C961E9">
            <w:pPr>
              <w:rPr>
                <w:sz w:val="1"/>
                <w:szCs w:val="1"/>
              </w:rPr>
            </w:pPr>
          </w:p>
        </w:tc>
      </w:tr>
      <w:tr w:rsidR="00284B55" w:rsidTr="00C961E9">
        <w:trPr>
          <w:trHeight w:val="270"/>
        </w:trPr>
        <w:tc>
          <w:tcPr>
            <w:tcW w:w="1143"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w:t>
            </w:r>
          </w:p>
        </w:tc>
        <w:tc>
          <w:tcPr>
            <w:tcW w:w="2908" w:type="dxa"/>
            <w:tcBorders>
              <w:bottom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Повторение материала 7 -9</w:t>
            </w:r>
          </w:p>
        </w:tc>
        <w:tc>
          <w:tcPr>
            <w:tcW w:w="10050" w:type="dxa"/>
            <w:gridSpan w:val="2"/>
            <w:tcBorders>
              <w:bottom w:val="single" w:sz="8" w:space="0" w:color="auto"/>
              <w:right w:val="single" w:sz="8" w:space="0" w:color="auto"/>
            </w:tcBorders>
            <w:vAlign w:val="bottom"/>
          </w:tcPr>
          <w:p w:rsidR="00284B55" w:rsidRDefault="00284B55" w:rsidP="00C961E9">
            <w:pPr>
              <w:spacing w:line="264" w:lineRule="exact"/>
              <w:ind w:left="40"/>
              <w:rPr>
                <w:sz w:val="20"/>
                <w:szCs w:val="20"/>
              </w:rPr>
            </w:pPr>
            <w:r>
              <w:rPr>
                <w:rFonts w:eastAsia="Times New Roman"/>
                <w:sz w:val="24"/>
                <w:szCs w:val="24"/>
              </w:rPr>
              <w:t>классов: свойство биссектрисы угла треугольника. Теорема о произведении отрезков хорд</w:t>
            </w:r>
          </w:p>
        </w:tc>
        <w:tc>
          <w:tcPr>
            <w:tcW w:w="1424" w:type="dxa"/>
            <w:gridSpan w:val="3"/>
            <w:tcBorders>
              <w:bottom w:val="single" w:sz="8" w:space="0" w:color="auto"/>
              <w:right w:val="single" w:sz="8" w:space="0" w:color="auto"/>
            </w:tcBorders>
            <w:vAlign w:val="bottom"/>
          </w:tcPr>
          <w:p w:rsidR="00284B55" w:rsidRDefault="00284B55" w:rsidP="00C961E9">
            <w:pPr>
              <w:spacing w:line="264" w:lineRule="exact"/>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269"/>
        </w:trPr>
        <w:tc>
          <w:tcPr>
            <w:tcW w:w="1143" w:type="dxa"/>
            <w:tcBorders>
              <w:left w:val="single" w:sz="8" w:space="0" w:color="auto"/>
              <w:right w:val="single" w:sz="8" w:space="0" w:color="auto"/>
            </w:tcBorders>
            <w:vAlign w:val="bottom"/>
          </w:tcPr>
          <w:p w:rsidR="00284B55" w:rsidRDefault="00284B55" w:rsidP="00C961E9">
            <w:pPr>
              <w:rPr>
                <w:sz w:val="23"/>
                <w:szCs w:val="23"/>
              </w:rPr>
            </w:pPr>
          </w:p>
        </w:tc>
        <w:tc>
          <w:tcPr>
            <w:tcW w:w="2908" w:type="dxa"/>
            <w:vAlign w:val="bottom"/>
          </w:tcPr>
          <w:p w:rsidR="00284B55" w:rsidRDefault="00284B55" w:rsidP="00C961E9">
            <w:pPr>
              <w:rPr>
                <w:sz w:val="23"/>
                <w:szCs w:val="23"/>
              </w:rPr>
            </w:pPr>
          </w:p>
        </w:tc>
        <w:tc>
          <w:tcPr>
            <w:tcW w:w="10050" w:type="dxa"/>
            <w:gridSpan w:val="2"/>
            <w:tcBorders>
              <w:right w:val="single" w:sz="8" w:space="0" w:color="auto"/>
            </w:tcBorders>
            <w:vAlign w:val="bottom"/>
          </w:tcPr>
          <w:p w:rsidR="00284B55" w:rsidRDefault="00284B55" w:rsidP="00C961E9">
            <w:pPr>
              <w:spacing w:line="265" w:lineRule="exact"/>
              <w:ind w:right="2820"/>
              <w:jc w:val="center"/>
              <w:rPr>
                <w:sz w:val="20"/>
                <w:szCs w:val="20"/>
              </w:rPr>
            </w:pPr>
            <w:r>
              <w:rPr>
                <w:rFonts w:eastAsia="Times New Roman"/>
                <w:b/>
                <w:bCs/>
                <w:sz w:val="24"/>
                <w:szCs w:val="24"/>
              </w:rPr>
              <w:t>Действительные числа – 13 ч</w:t>
            </w:r>
          </w:p>
        </w:tc>
        <w:tc>
          <w:tcPr>
            <w:tcW w:w="1424" w:type="dxa"/>
            <w:gridSpan w:val="3"/>
            <w:tcBorders>
              <w:right w:val="single" w:sz="8" w:space="0" w:color="auto"/>
            </w:tcBorders>
            <w:vAlign w:val="bottom"/>
          </w:tcPr>
          <w:p w:rsidR="00284B55" w:rsidRDefault="00284B55" w:rsidP="00C961E9">
            <w:pPr>
              <w:rPr>
                <w:sz w:val="23"/>
                <w:szCs w:val="23"/>
              </w:rPr>
            </w:pPr>
          </w:p>
        </w:tc>
        <w:tc>
          <w:tcPr>
            <w:tcW w:w="30" w:type="dxa"/>
            <w:vAlign w:val="bottom"/>
          </w:tcPr>
          <w:p w:rsidR="00284B55" w:rsidRDefault="00284B55" w:rsidP="00C961E9">
            <w:pPr>
              <w:rPr>
                <w:sz w:val="1"/>
                <w:szCs w:val="1"/>
              </w:rPr>
            </w:pPr>
          </w:p>
        </w:tc>
      </w:tr>
      <w:tr w:rsidR="00284B55" w:rsidTr="00C961E9">
        <w:trPr>
          <w:trHeight w:val="285"/>
        </w:trPr>
        <w:tc>
          <w:tcPr>
            <w:tcW w:w="1143" w:type="dxa"/>
            <w:tcBorders>
              <w:left w:val="single" w:sz="8" w:space="0" w:color="auto"/>
              <w:bottom w:val="single" w:sz="8" w:space="0" w:color="auto"/>
              <w:right w:val="single" w:sz="8" w:space="0" w:color="auto"/>
            </w:tcBorders>
            <w:vAlign w:val="bottom"/>
          </w:tcPr>
          <w:p w:rsidR="00284B55" w:rsidRDefault="00284B55" w:rsidP="00C961E9">
            <w:pPr>
              <w:rPr>
                <w:sz w:val="24"/>
                <w:szCs w:val="24"/>
              </w:rPr>
            </w:pPr>
          </w:p>
        </w:tc>
        <w:tc>
          <w:tcPr>
            <w:tcW w:w="12958" w:type="dxa"/>
            <w:gridSpan w:val="3"/>
            <w:tcBorders>
              <w:bottom w:val="single" w:sz="8" w:space="0" w:color="auto"/>
              <w:right w:val="single" w:sz="8" w:space="0" w:color="auto"/>
            </w:tcBorders>
            <w:vAlign w:val="bottom"/>
          </w:tcPr>
          <w:p w:rsidR="00284B55" w:rsidRDefault="00284B55" w:rsidP="00C961E9">
            <w:pPr>
              <w:rPr>
                <w:sz w:val="24"/>
                <w:szCs w:val="24"/>
              </w:rPr>
            </w:pPr>
          </w:p>
        </w:tc>
        <w:tc>
          <w:tcPr>
            <w:tcW w:w="1424" w:type="dxa"/>
            <w:gridSpan w:val="3"/>
            <w:tcBorders>
              <w:bottom w:val="single" w:sz="8" w:space="0" w:color="auto"/>
              <w:right w:val="single" w:sz="8" w:space="0" w:color="auto"/>
            </w:tcBorders>
            <w:vAlign w:val="bottom"/>
          </w:tcPr>
          <w:p w:rsidR="00284B55" w:rsidRDefault="00284B55" w:rsidP="00C961E9">
            <w:pPr>
              <w:rPr>
                <w:sz w:val="24"/>
                <w:szCs w:val="24"/>
              </w:rPr>
            </w:pPr>
          </w:p>
        </w:tc>
        <w:tc>
          <w:tcPr>
            <w:tcW w:w="30" w:type="dxa"/>
            <w:vAlign w:val="bottom"/>
          </w:tcPr>
          <w:p w:rsidR="00284B55" w:rsidRDefault="00284B55" w:rsidP="00C961E9">
            <w:pPr>
              <w:rPr>
                <w:sz w:val="1"/>
                <w:szCs w:val="1"/>
              </w:rPr>
            </w:pPr>
          </w:p>
        </w:tc>
      </w:tr>
      <w:tr w:rsidR="00284B55" w:rsidTr="00C961E9">
        <w:trPr>
          <w:trHeight w:val="265"/>
        </w:trPr>
        <w:tc>
          <w:tcPr>
            <w:tcW w:w="1143"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t>7.</w:t>
            </w:r>
          </w:p>
        </w:tc>
        <w:tc>
          <w:tcPr>
            <w:tcW w:w="12958" w:type="dxa"/>
            <w:gridSpan w:val="3"/>
            <w:tcBorders>
              <w:bottom w:val="single" w:sz="8" w:space="0" w:color="auto"/>
              <w:right w:val="single" w:sz="8" w:space="0" w:color="auto"/>
            </w:tcBorders>
            <w:vAlign w:val="bottom"/>
          </w:tcPr>
          <w:p w:rsidR="00284B55" w:rsidRDefault="00284B55" w:rsidP="00C961E9">
            <w:pPr>
              <w:spacing w:line="260" w:lineRule="exact"/>
              <w:ind w:left="140"/>
              <w:rPr>
                <w:sz w:val="20"/>
                <w:szCs w:val="20"/>
              </w:rPr>
            </w:pPr>
            <w:r>
              <w:rPr>
                <w:rFonts w:eastAsia="Times New Roman"/>
                <w:sz w:val="24"/>
                <w:szCs w:val="24"/>
              </w:rPr>
              <w:t xml:space="preserve">Делимость целых чисел. </w:t>
            </w:r>
            <w:r>
              <w:rPr>
                <w:rFonts w:eastAsia="Times New Roman"/>
                <w:i/>
                <w:iCs/>
                <w:sz w:val="24"/>
                <w:szCs w:val="24"/>
              </w:rPr>
              <w:t>Натуральные и целые числа</w:t>
            </w:r>
          </w:p>
        </w:tc>
        <w:tc>
          <w:tcPr>
            <w:tcW w:w="1424" w:type="dxa"/>
            <w:gridSpan w:val="3"/>
            <w:tcBorders>
              <w:bottom w:val="single" w:sz="8" w:space="0" w:color="auto"/>
              <w:right w:val="single" w:sz="8" w:space="0" w:color="auto"/>
            </w:tcBorders>
            <w:vAlign w:val="bottom"/>
          </w:tcPr>
          <w:p w:rsidR="00284B55" w:rsidRDefault="00284B55" w:rsidP="00C961E9">
            <w:pPr>
              <w:spacing w:line="260" w:lineRule="exact"/>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272"/>
        </w:trPr>
        <w:tc>
          <w:tcPr>
            <w:tcW w:w="1143"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w:t>
            </w:r>
          </w:p>
        </w:tc>
        <w:tc>
          <w:tcPr>
            <w:tcW w:w="12958" w:type="dxa"/>
            <w:gridSpan w:val="3"/>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Делимость натуральных чисел. Признаки делимости</w:t>
            </w:r>
          </w:p>
        </w:tc>
        <w:tc>
          <w:tcPr>
            <w:tcW w:w="1424" w:type="dxa"/>
            <w:gridSpan w:val="3"/>
            <w:tcBorders>
              <w:bottom w:val="single" w:sz="8" w:space="0" w:color="auto"/>
              <w:right w:val="single" w:sz="8" w:space="0" w:color="auto"/>
            </w:tcBorders>
            <w:vAlign w:val="bottom"/>
          </w:tcPr>
          <w:p w:rsidR="00284B55" w:rsidRDefault="00284B55" w:rsidP="00C961E9">
            <w:pPr>
              <w:spacing w:line="264" w:lineRule="exact"/>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270"/>
        </w:trPr>
        <w:tc>
          <w:tcPr>
            <w:tcW w:w="1143"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w:t>
            </w:r>
          </w:p>
        </w:tc>
        <w:tc>
          <w:tcPr>
            <w:tcW w:w="12958" w:type="dxa"/>
            <w:gridSpan w:val="3"/>
            <w:tcBorders>
              <w:bottom w:val="single" w:sz="8" w:space="0" w:color="auto"/>
              <w:right w:val="single" w:sz="8" w:space="0" w:color="auto"/>
            </w:tcBorders>
            <w:vAlign w:val="bottom"/>
          </w:tcPr>
          <w:p w:rsidR="00284B55" w:rsidRDefault="00284B55" w:rsidP="00C961E9">
            <w:pPr>
              <w:spacing w:line="264" w:lineRule="exact"/>
              <w:ind w:left="140"/>
              <w:rPr>
                <w:sz w:val="20"/>
                <w:szCs w:val="20"/>
              </w:rPr>
            </w:pPr>
            <w:r>
              <w:rPr>
                <w:rFonts w:eastAsia="Times New Roman"/>
                <w:sz w:val="24"/>
                <w:szCs w:val="24"/>
              </w:rPr>
              <w:t>Деление с остатком Решение задач с целочисленными неизвестными</w:t>
            </w:r>
          </w:p>
        </w:tc>
        <w:tc>
          <w:tcPr>
            <w:tcW w:w="1424" w:type="dxa"/>
            <w:gridSpan w:val="3"/>
            <w:tcBorders>
              <w:bottom w:val="single" w:sz="8" w:space="0" w:color="auto"/>
              <w:right w:val="single" w:sz="8" w:space="0" w:color="auto"/>
            </w:tcBorders>
            <w:vAlign w:val="bottom"/>
          </w:tcPr>
          <w:p w:rsidR="00284B55" w:rsidRDefault="00284B55" w:rsidP="00C961E9">
            <w:pPr>
              <w:spacing w:line="264" w:lineRule="exact"/>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270"/>
        </w:trPr>
        <w:tc>
          <w:tcPr>
            <w:tcW w:w="1143"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w:t>
            </w:r>
          </w:p>
        </w:tc>
        <w:tc>
          <w:tcPr>
            <w:tcW w:w="12958" w:type="dxa"/>
            <w:gridSpan w:val="3"/>
            <w:tcBorders>
              <w:bottom w:val="single" w:sz="8" w:space="0" w:color="auto"/>
              <w:right w:val="single" w:sz="8" w:space="0" w:color="auto"/>
            </w:tcBorders>
            <w:vAlign w:val="bottom"/>
          </w:tcPr>
          <w:p w:rsidR="00284B55" w:rsidRDefault="00284B55" w:rsidP="00C961E9">
            <w:pPr>
              <w:spacing w:line="264" w:lineRule="exact"/>
              <w:ind w:left="160"/>
              <w:rPr>
                <w:sz w:val="20"/>
                <w:szCs w:val="20"/>
              </w:rPr>
            </w:pPr>
            <w:r>
              <w:rPr>
                <w:rFonts w:eastAsia="Times New Roman"/>
                <w:i/>
                <w:iCs/>
                <w:sz w:val="24"/>
                <w:szCs w:val="24"/>
              </w:rPr>
              <w:t>Наибольший общий делитель. Наименьшее общее кратное</w:t>
            </w:r>
          </w:p>
        </w:tc>
        <w:tc>
          <w:tcPr>
            <w:tcW w:w="1424" w:type="dxa"/>
            <w:gridSpan w:val="3"/>
            <w:tcBorders>
              <w:bottom w:val="single" w:sz="8" w:space="0" w:color="auto"/>
              <w:right w:val="single" w:sz="8" w:space="0" w:color="auto"/>
            </w:tcBorders>
            <w:vAlign w:val="bottom"/>
          </w:tcPr>
          <w:p w:rsidR="00284B55" w:rsidRDefault="00284B55" w:rsidP="00C961E9">
            <w:pPr>
              <w:spacing w:line="264" w:lineRule="exact"/>
              <w:jc w:val="center"/>
              <w:rPr>
                <w:sz w:val="20"/>
                <w:szCs w:val="20"/>
              </w:rPr>
            </w:pPr>
            <w:r>
              <w:rPr>
                <w:rFonts w:eastAsia="Times New Roman"/>
                <w:w w:val="99"/>
                <w:sz w:val="24"/>
                <w:szCs w:val="24"/>
              </w:rPr>
              <w:t>1</w:t>
            </w:r>
          </w:p>
        </w:tc>
        <w:tc>
          <w:tcPr>
            <w:tcW w:w="30" w:type="dxa"/>
            <w:vAlign w:val="bottom"/>
          </w:tcPr>
          <w:p w:rsidR="00284B55" w:rsidRDefault="00284B55" w:rsidP="00C961E9">
            <w:pPr>
              <w:rPr>
                <w:sz w:val="1"/>
                <w:szCs w:val="1"/>
              </w:rPr>
            </w:pPr>
          </w:p>
        </w:tc>
      </w:tr>
      <w:tr w:rsidR="00284B55" w:rsidTr="00C961E9">
        <w:trPr>
          <w:trHeight w:val="267"/>
        </w:trPr>
        <w:tc>
          <w:tcPr>
            <w:tcW w:w="1143" w:type="dxa"/>
            <w:vAlign w:val="bottom"/>
          </w:tcPr>
          <w:p w:rsidR="00284B55" w:rsidRDefault="00284B55" w:rsidP="00C961E9"/>
        </w:tc>
        <w:tc>
          <w:tcPr>
            <w:tcW w:w="2908" w:type="dxa"/>
            <w:vAlign w:val="bottom"/>
          </w:tcPr>
          <w:p w:rsidR="00284B55" w:rsidRDefault="00284B55" w:rsidP="00C961E9"/>
        </w:tc>
        <w:tc>
          <w:tcPr>
            <w:tcW w:w="10050" w:type="dxa"/>
            <w:gridSpan w:val="2"/>
            <w:vAlign w:val="bottom"/>
          </w:tcPr>
          <w:p w:rsidR="00284B55" w:rsidRDefault="00284B55" w:rsidP="00C961E9">
            <w:pPr>
              <w:spacing w:line="263" w:lineRule="exact"/>
              <w:ind w:left="3120"/>
              <w:rPr>
                <w:sz w:val="20"/>
                <w:szCs w:val="20"/>
              </w:rPr>
            </w:pPr>
          </w:p>
        </w:tc>
        <w:tc>
          <w:tcPr>
            <w:tcW w:w="1424" w:type="dxa"/>
            <w:gridSpan w:val="3"/>
            <w:vAlign w:val="bottom"/>
          </w:tcPr>
          <w:p w:rsidR="00284B55" w:rsidRDefault="00284B55" w:rsidP="00C961E9"/>
        </w:tc>
        <w:tc>
          <w:tcPr>
            <w:tcW w:w="30" w:type="dxa"/>
            <w:vAlign w:val="bottom"/>
          </w:tcPr>
          <w:p w:rsidR="00284B55" w:rsidRDefault="00284B55" w:rsidP="00C961E9">
            <w:pPr>
              <w:rPr>
                <w:sz w:val="1"/>
                <w:szCs w:val="1"/>
              </w:rPr>
            </w:pPr>
          </w:p>
        </w:tc>
      </w:tr>
      <w:tr w:rsidR="00284B55" w:rsidTr="00C961E9">
        <w:trPr>
          <w:gridAfter w:val="2"/>
          <w:wAfter w:w="45" w:type="dxa"/>
          <w:trHeight w:val="281"/>
        </w:trPr>
        <w:tc>
          <w:tcPr>
            <w:tcW w:w="1140" w:type="dxa"/>
            <w:tcBorders>
              <w:top w:val="single" w:sz="8" w:space="0" w:color="auto"/>
              <w:left w:val="single" w:sz="8" w:space="0" w:color="auto"/>
              <w:bottom w:val="single" w:sz="8" w:space="0" w:color="auto"/>
              <w:right w:val="single" w:sz="8" w:space="0" w:color="auto"/>
            </w:tcBorders>
            <w:vAlign w:val="bottom"/>
          </w:tcPr>
          <w:p w:rsidR="00284B55" w:rsidRDefault="00284B55" w:rsidP="00C961E9">
            <w:pPr>
              <w:ind w:right="180"/>
              <w:jc w:val="right"/>
              <w:rPr>
                <w:rFonts w:eastAsia="Times New Roman"/>
                <w:sz w:val="24"/>
                <w:szCs w:val="24"/>
              </w:rPr>
            </w:pPr>
          </w:p>
        </w:tc>
        <w:tc>
          <w:tcPr>
            <w:tcW w:w="12920" w:type="dxa"/>
            <w:gridSpan w:val="2"/>
            <w:tcBorders>
              <w:top w:val="single" w:sz="8" w:space="0" w:color="auto"/>
              <w:bottom w:val="single" w:sz="8" w:space="0" w:color="auto"/>
              <w:right w:val="single" w:sz="8" w:space="0" w:color="auto"/>
            </w:tcBorders>
            <w:vAlign w:val="bottom"/>
          </w:tcPr>
          <w:p w:rsidR="00284B55" w:rsidRDefault="00284B55" w:rsidP="00C961E9">
            <w:pPr>
              <w:ind w:left="100"/>
              <w:jc w:val="center"/>
              <w:rPr>
                <w:rFonts w:eastAsia="Times New Roman"/>
                <w:sz w:val="24"/>
                <w:szCs w:val="24"/>
              </w:rPr>
            </w:pPr>
            <w:r>
              <w:rPr>
                <w:rFonts w:eastAsia="Times New Roman"/>
                <w:b/>
                <w:bCs/>
                <w:sz w:val="24"/>
                <w:szCs w:val="24"/>
              </w:rPr>
              <w:t>Аксиомы стереометрии и их следствия  –  5ч</w:t>
            </w:r>
          </w:p>
        </w:tc>
        <w:tc>
          <w:tcPr>
            <w:tcW w:w="1420" w:type="dxa"/>
            <w:gridSpan w:val="2"/>
            <w:tcBorders>
              <w:top w:val="single" w:sz="8" w:space="0" w:color="auto"/>
              <w:bottom w:val="single" w:sz="8" w:space="0" w:color="auto"/>
              <w:right w:val="single" w:sz="8" w:space="0" w:color="auto"/>
            </w:tcBorders>
            <w:vAlign w:val="bottom"/>
          </w:tcPr>
          <w:p w:rsidR="00284B55" w:rsidRDefault="00284B55" w:rsidP="00C961E9">
            <w:pPr>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81"/>
        </w:trPr>
        <w:tc>
          <w:tcPr>
            <w:tcW w:w="1140" w:type="dxa"/>
            <w:tcBorders>
              <w:top w:val="single" w:sz="8" w:space="0" w:color="auto"/>
              <w:left w:val="single" w:sz="8" w:space="0" w:color="auto"/>
              <w:bottom w:val="single" w:sz="8" w:space="0" w:color="auto"/>
              <w:right w:val="single" w:sz="8" w:space="0" w:color="auto"/>
            </w:tcBorders>
            <w:vAlign w:val="bottom"/>
          </w:tcPr>
          <w:p w:rsidR="00284B55" w:rsidRDefault="00284B55" w:rsidP="00C961E9">
            <w:pPr>
              <w:ind w:right="180"/>
              <w:jc w:val="right"/>
              <w:rPr>
                <w:sz w:val="20"/>
                <w:szCs w:val="20"/>
              </w:rPr>
            </w:pPr>
            <w:r>
              <w:rPr>
                <w:rFonts w:eastAsia="Times New Roman"/>
                <w:sz w:val="24"/>
                <w:szCs w:val="24"/>
              </w:rPr>
              <w:t>11.</w:t>
            </w:r>
          </w:p>
        </w:tc>
        <w:tc>
          <w:tcPr>
            <w:tcW w:w="12920" w:type="dxa"/>
            <w:gridSpan w:val="2"/>
            <w:tcBorders>
              <w:top w:val="single" w:sz="8" w:space="0" w:color="auto"/>
              <w:bottom w:val="single" w:sz="8" w:space="0" w:color="auto"/>
              <w:right w:val="single" w:sz="8" w:space="0" w:color="auto"/>
            </w:tcBorders>
            <w:vAlign w:val="bottom"/>
          </w:tcPr>
          <w:p w:rsidR="00284B55" w:rsidRDefault="00284B55" w:rsidP="00C961E9">
            <w:pPr>
              <w:ind w:left="100"/>
              <w:rPr>
                <w:rFonts w:eastAsia="Times New Roman"/>
                <w:sz w:val="24"/>
                <w:szCs w:val="24"/>
              </w:rPr>
            </w:pPr>
            <w:r>
              <w:rPr>
                <w:rFonts w:eastAsia="Times New Roman"/>
                <w:sz w:val="24"/>
                <w:szCs w:val="24"/>
              </w:rPr>
              <w:t>Основные понятия стереометрии (точка, прямая, плоскость, пространство).</w:t>
            </w:r>
            <w:r>
              <w:rPr>
                <w:rFonts w:eastAsia="Times New Roman"/>
                <w:i/>
                <w:iCs/>
                <w:sz w:val="24"/>
                <w:szCs w:val="24"/>
              </w:rPr>
              <w:t xml:space="preserve"> Понятие об аксиоматическом способе построения геометрии. Аксиомы стереометрии</w:t>
            </w:r>
          </w:p>
        </w:tc>
        <w:tc>
          <w:tcPr>
            <w:tcW w:w="1420" w:type="dxa"/>
            <w:gridSpan w:val="2"/>
            <w:tcBorders>
              <w:top w:val="single" w:sz="8" w:space="0" w:color="auto"/>
              <w:bottom w:val="single" w:sz="8" w:space="0" w:color="auto"/>
              <w:right w:val="single" w:sz="8" w:space="0" w:color="auto"/>
            </w:tcBorders>
            <w:vAlign w:val="bottom"/>
          </w:tcPr>
          <w:p w:rsidR="00284B55" w:rsidRDefault="00284B55" w:rsidP="00C961E9">
            <w:pPr>
              <w:ind w:right="540"/>
              <w:jc w:val="right"/>
              <w:rPr>
                <w:rFonts w:eastAsia="Times New Roman"/>
                <w:sz w:val="24"/>
                <w:szCs w:val="24"/>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81"/>
        </w:trPr>
        <w:tc>
          <w:tcPr>
            <w:tcW w:w="1140" w:type="dxa"/>
            <w:tcBorders>
              <w:top w:val="single" w:sz="8" w:space="0" w:color="auto"/>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w:t>
            </w:r>
          </w:p>
        </w:tc>
        <w:tc>
          <w:tcPr>
            <w:tcW w:w="12920" w:type="dxa"/>
            <w:gridSpan w:val="2"/>
            <w:tcBorders>
              <w:top w:val="single" w:sz="8" w:space="0" w:color="auto"/>
              <w:bottom w:val="single" w:sz="8" w:space="0" w:color="auto"/>
              <w:right w:val="single" w:sz="8" w:space="0" w:color="auto"/>
            </w:tcBorders>
            <w:vAlign w:val="bottom"/>
          </w:tcPr>
          <w:p w:rsidR="00284B55" w:rsidRDefault="00284B55" w:rsidP="00C961E9">
            <w:pPr>
              <w:ind w:left="100"/>
              <w:rPr>
                <w:rFonts w:eastAsia="Times New Roman"/>
                <w:sz w:val="24"/>
                <w:szCs w:val="24"/>
              </w:rPr>
            </w:pPr>
            <w:r>
              <w:rPr>
                <w:rFonts w:eastAsia="Times New Roman"/>
                <w:i/>
                <w:iCs/>
                <w:sz w:val="24"/>
                <w:szCs w:val="24"/>
              </w:rPr>
              <w:t>Понятие об аксиоматическом способе построения геометрии</w:t>
            </w:r>
            <w:proofErr w:type="gramStart"/>
            <w:r>
              <w:rPr>
                <w:rFonts w:eastAsia="Times New Roman"/>
                <w:i/>
                <w:iCs/>
                <w:sz w:val="24"/>
                <w:szCs w:val="24"/>
              </w:rPr>
              <w:t xml:space="preserve"> Н</w:t>
            </w:r>
            <w:proofErr w:type="gramEnd"/>
            <w:r>
              <w:rPr>
                <w:rFonts w:eastAsia="Times New Roman"/>
                <w:i/>
                <w:iCs/>
                <w:sz w:val="24"/>
                <w:szCs w:val="24"/>
              </w:rPr>
              <w:t>екоторые следствия из аксиом.</w:t>
            </w:r>
          </w:p>
        </w:tc>
        <w:tc>
          <w:tcPr>
            <w:tcW w:w="1420" w:type="dxa"/>
            <w:gridSpan w:val="2"/>
            <w:tcBorders>
              <w:top w:val="single" w:sz="8" w:space="0" w:color="auto"/>
              <w:bottom w:val="single" w:sz="8" w:space="0" w:color="auto"/>
              <w:right w:val="single" w:sz="8" w:space="0" w:color="auto"/>
            </w:tcBorders>
            <w:vAlign w:val="bottom"/>
          </w:tcPr>
          <w:p w:rsidR="00284B55" w:rsidRDefault="00284B55" w:rsidP="00C961E9">
            <w:pPr>
              <w:ind w:right="540"/>
              <w:jc w:val="right"/>
              <w:rPr>
                <w:rFonts w:eastAsia="Times New Roman"/>
                <w:sz w:val="24"/>
                <w:szCs w:val="24"/>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81"/>
        </w:trPr>
        <w:tc>
          <w:tcPr>
            <w:tcW w:w="1140" w:type="dxa"/>
            <w:tcBorders>
              <w:top w:val="single" w:sz="8" w:space="0" w:color="auto"/>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w:t>
            </w:r>
          </w:p>
        </w:tc>
        <w:tc>
          <w:tcPr>
            <w:tcW w:w="12920" w:type="dxa"/>
            <w:gridSpan w:val="2"/>
            <w:tcBorders>
              <w:top w:val="single" w:sz="8" w:space="0" w:color="auto"/>
              <w:bottom w:val="single" w:sz="8" w:space="0" w:color="auto"/>
              <w:right w:val="single" w:sz="8" w:space="0" w:color="auto"/>
            </w:tcBorders>
            <w:vAlign w:val="bottom"/>
          </w:tcPr>
          <w:p w:rsidR="00284B55" w:rsidRDefault="00284B55" w:rsidP="00C961E9">
            <w:pPr>
              <w:ind w:left="100"/>
              <w:rPr>
                <w:sz w:val="20"/>
                <w:szCs w:val="20"/>
              </w:rPr>
            </w:pPr>
            <w:r>
              <w:rPr>
                <w:rFonts w:eastAsia="Times New Roman"/>
                <w:sz w:val="24"/>
                <w:szCs w:val="24"/>
              </w:rPr>
              <w:t xml:space="preserve">Делимость целых чисел. </w:t>
            </w:r>
            <w:r>
              <w:rPr>
                <w:rFonts w:eastAsia="Times New Roman"/>
                <w:i/>
                <w:iCs/>
                <w:sz w:val="24"/>
                <w:szCs w:val="24"/>
              </w:rPr>
              <w:t>Рациональные числа</w:t>
            </w:r>
          </w:p>
        </w:tc>
        <w:tc>
          <w:tcPr>
            <w:tcW w:w="1420" w:type="dxa"/>
            <w:gridSpan w:val="2"/>
            <w:tcBorders>
              <w:top w:val="single" w:sz="8" w:space="0" w:color="auto"/>
              <w:bottom w:val="single" w:sz="8" w:space="0" w:color="auto"/>
              <w:right w:val="single" w:sz="8" w:space="0" w:color="auto"/>
            </w:tcBorders>
            <w:vAlign w:val="bottom"/>
          </w:tcPr>
          <w:p w:rsidR="00284B55" w:rsidRDefault="00284B55" w:rsidP="00C961E9">
            <w:pPr>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Делимость целых чисел. </w:t>
            </w:r>
            <w:r>
              <w:rPr>
                <w:rFonts w:eastAsia="Times New Roman"/>
                <w:i/>
                <w:iCs/>
                <w:sz w:val="24"/>
                <w:szCs w:val="24"/>
              </w:rPr>
              <w:t>Рациональные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Делимость целых чисел. </w:t>
            </w:r>
            <w:r>
              <w:rPr>
                <w:rFonts w:eastAsia="Times New Roman"/>
                <w:i/>
                <w:iCs/>
                <w:sz w:val="24"/>
                <w:szCs w:val="24"/>
              </w:rPr>
              <w:t>Иррациональные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Делимость целых чисел. </w:t>
            </w:r>
            <w:r>
              <w:rPr>
                <w:rFonts w:eastAsia="Times New Roman"/>
                <w:i/>
                <w:iCs/>
                <w:sz w:val="24"/>
                <w:szCs w:val="24"/>
              </w:rPr>
              <w:t>Иррациональные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rFonts w:eastAsia="Times New Roman"/>
                <w:sz w:val="24"/>
                <w:szCs w:val="24"/>
              </w:rPr>
            </w:pPr>
            <w:r>
              <w:rPr>
                <w:rFonts w:eastAsia="Times New Roman"/>
                <w:i/>
                <w:iCs/>
                <w:sz w:val="24"/>
                <w:szCs w:val="24"/>
              </w:rPr>
              <w:t>Понятие об аксиоматическом способе построения геометрии Задачи на применение аксиом и их следствий.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rFonts w:eastAsia="Times New Roman"/>
                <w:sz w:val="24"/>
                <w:szCs w:val="24"/>
              </w:rPr>
            </w:pPr>
            <w:r>
              <w:rPr>
                <w:rFonts w:eastAsia="Times New Roman"/>
                <w:i/>
                <w:iCs/>
                <w:sz w:val="24"/>
                <w:szCs w:val="24"/>
              </w:rPr>
              <w:t>Понятие об аксиоматическом способе построения геометрии Задачи на применение аксиом и их следствий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Делимость целых чисел. </w:t>
            </w:r>
            <w:r>
              <w:rPr>
                <w:rFonts w:eastAsia="Times New Roman"/>
                <w:i/>
                <w:iCs/>
                <w:sz w:val="24"/>
                <w:szCs w:val="24"/>
              </w:rPr>
              <w:t>Множество действительных чисел</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sz w:val="20"/>
                <w:szCs w:val="20"/>
              </w:rPr>
            </w:pPr>
            <w:r>
              <w:rPr>
                <w:rFonts w:eastAsia="Times New Roman"/>
                <w:sz w:val="24"/>
                <w:szCs w:val="24"/>
              </w:rPr>
              <w:t>20.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Делимость целых чисел. </w:t>
            </w:r>
            <w:r>
              <w:rPr>
                <w:rFonts w:eastAsia="Times New Roman"/>
                <w:i/>
                <w:iCs/>
                <w:sz w:val="24"/>
                <w:szCs w:val="24"/>
              </w:rPr>
              <w:t>Множество действительных чисел</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Делимость целых чисел. </w:t>
            </w:r>
            <w:r>
              <w:rPr>
                <w:rFonts w:eastAsia="Times New Roman"/>
                <w:i/>
                <w:iCs/>
                <w:sz w:val="24"/>
                <w:szCs w:val="24"/>
              </w:rPr>
              <w:t>Модуль действительного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lastRenderedPageBreak/>
              <w:t>22.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Делимость целых чисел. </w:t>
            </w:r>
            <w:r>
              <w:rPr>
                <w:rFonts w:eastAsia="Times New Roman"/>
                <w:i/>
                <w:iCs/>
                <w:sz w:val="24"/>
                <w:szCs w:val="24"/>
              </w:rPr>
              <w:t>Модуль действительного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23.</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rFonts w:eastAsia="Times New Roman"/>
                <w:b/>
                <w:bCs/>
                <w:i/>
                <w:iCs/>
                <w:sz w:val="24"/>
                <w:szCs w:val="24"/>
              </w:rPr>
            </w:pPr>
            <w:r>
              <w:rPr>
                <w:rFonts w:eastAsia="Times New Roman"/>
                <w:i/>
                <w:iCs/>
                <w:sz w:val="24"/>
                <w:szCs w:val="24"/>
              </w:rPr>
              <w:t>Понятие об аксиоматическом способе построения геометрии. Задачи на применение аксиом и их следствий.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center"/>
              <w:rPr>
                <w:rFonts w:eastAsia="Times New Roman"/>
                <w:sz w:val="24"/>
                <w:szCs w:val="24"/>
              </w:rPr>
            </w:pP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jc w:val="center"/>
              <w:rPr>
                <w:rFonts w:eastAsia="Times New Roman"/>
                <w:b/>
                <w:bCs/>
                <w:i/>
                <w:iCs/>
                <w:sz w:val="24"/>
                <w:szCs w:val="24"/>
              </w:rPr>
            </w:pPr>
            <w:r>
              <w:rPr>
                <w:rFonts w:eastAsia="Times New Roman"/>
                <w:b/>
                <w:bCs/>
                <w:sz w:val="24"/>
                <w:szCs w:val="24"/>
              </w:rPr>
              <w:t>Параллельность прямых и плоскостей  – 21ч (10+11)</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center"/>
              <w:rPr>
                <w:rFonts w:eastAsia="Times New Roman"/>
                <w:sz w:val="24"/>
                <w:szCs w:val="24"/>
              </w:rPr>
            </w:pPr>
          </w:p>
        </w:tc>
        <w:tc>
          <w:tcPr>
            <w:tcW w:w="30" w:type="dxa"/>
            <w:vAlign w:val="bottom"/>
          </w:tcPr>
          <w:p w:rsidR="00284B55" w:rsidRDefault="00284B55" w:rsidP="00C961E9">
            <w:pPr>
              <w:jc w:val="cente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24.</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rFonts w:eastAsia="Times New Roman"/>
                <w:b/>
                <w:bCs/>
                <w:i/>
                <w:iCs/>
                <w:sz w:val="24"/>
                <w:szCs w:val="24"/>
              </w:rPr>
            </w:pPr>
            <w:proofErr w:type="gramStart"/>
            <w:r>
              <w:rPr>
                <w:rFonts w:eastAsia="Times New Roman"/>
                <w:sz w:val="24"/>
                <w:szCs w:val="24"/>
              </w:rPr>
              <w:t>Параллельные</w:t>
            </w:r>
            <w:proofErr w:type="gramEnd"/>
            <w:r>
              <w:rPr>
                <w:rFonts w:eastAsia="Times New Roman"/>
                <w:sz w:val="24"/>
                <w:szCs w:val="24"/>
              </w:rPr>
              <w:t xml:space="preserve"> и пересекающиеся прямые в пространстве. </w:t>
            </w:r>
            <w:r>
              <w:rPr>
                <w:rFonts w:eastAsia="Times New Roman"/>
                <w:i/>
                <w:iCs/>
                <w:sz w:val="24"/>
                <w:szCs w:val="24"/>
              </w:rPr>
              <w:t>Параллельность трех прямых.</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25.</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b/>
                <w:bCs/>
                <w:i/>
                <w:iCs/>
                <w:sz w:val="24"/>
                <w:szCs w:val="24"/>
              </w:rPr>
              <w:t>Контрольная работа № 1 по теме "Действительные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82"/>
        </w:trPr>
        <w:tc>
          <w:tcPr>
            <w:tcW w:w="1140" w:type="dxa"/>
            <w:tcBorders>
              <w:left w:val="single" w:sz="8" w:space="0" w:color="auto"/>
              <w:bottom w:val="single" w:sz="8" w:space="0" w:color="auto"/>
              <w:right w:val="single" w:sz="8" w:space="0" w:color="auto"/>
            </w:tcBorders>
            <w:vAlign w:val="bottom"/>
          </w:tcPr>
          <w:p w:rsidR="00284B55" w:rsidRDefault="00284B55" w:rsidP="00C961E9">
            <w:pPr>
              <w:rPr>
                <w:sz w:val="24"/>
                <w:szCs w:val="24"/>
              </w:rPr>
            </w:pPr>
          </w:p>
        </w:tc>
        <w:tc>
          <w:tcPr>
            <w:tcW w:w="12920" w:type="dxa"/>
            <w:gridSpan w:val="2"/>
            <w:tcBorders>
              <w:bottom w:val="single" w:sz="8" w:space="0" w:color="auto"/>
              <w:right w:val="single" w:sz="8" w:space="0" w:color="auto"/>
            </w:tcBorders>
            <w:vAlign w:val="bottom"/>
          </w:tcPr>
          <w:p w:rsidR="00284B55" w:rsidRDefault="00284B55" w:rsidP="00C961E9">
            <w:pPr>
              <w:jc w:val="center"/>
              <w:rPr>
                <w:sz w:val="24"/>
                <w:szCs w:val="24"/>
              </w:rPr>
            </w:pPr>
            <w:r>
              <w:rPr>
                <w:rFonts w:eastAsia="Times New Roman"/>
                <w:b/>
                <w:bCs/>
                <w:sz w:val="24"/>
                <w:szCs w:val="24"/>
              </w:rPr>
              <w:t>Числовые функции - 9ч</w:t>
            </w:r>
          </w:p>
        </w:tc>
        <w:tc>
          <w:tcPr>
            <w:tcW w:w="1420" w:type="dxa"/>
            <w:gridSpan w:val="2"/>
            <w:tcBorders>
              <w:bottom w:val="single" w:sz="8" w:space="0" w:color="auto"/>
              <w:right w:val="single" w:sz="8" w:space="0" w:color="auto"/>
            </w:tcBorders>
            <w:vAlign w:val="bottom"/>
          </w:tcPr>
          <w:p w:rsidR="00284B55" w:rsidRDefault="00284B55" w:rsidP="00C961E9">
            <w:pPr>
              <w:rPr>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81"/>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26.</w:t>
            </w:r>
          </w:p>
        </w:tc>
        <w:tc>
          <w:tcPr>
            <w:tcW w:w="12920" w:type="dxa"/>
            <w:gridSpan w:val="2"/>
            <w:tcBorders>
              <w:bottom w:val="single" w:sz="8" w:space="0" w:color="auto"/>
              <w:right w:val="single" w:sz="8" w:space="0" w:color="auto"/>
            </w:tcBorders>
            <w:vAlign w:val="bottom"/>
          </w:tcPr>
          <w:p w:rsidR="00284B55" w:rsidRDefault="00284B55" w:rsidP="00C961E9">
            <w:pPr>
              <w:spacing w:line="256" w:lineRule="exact"/>
              <w:ind w:left="100"/>
              <w:rPr>
                <w:sz w:val="20"/>
                <w:szCs w:val="20"/>
              </w:rPr>
            </w:pPr>
            <w:r>
              <w:rPr>
                <w:rFonts w:eastAsia="Times New Roman"/>
                <w:sz w:val="24"/>
                <w:szCs w:val="24"/>
              </w:rPr>
              <w:t xml:space="preserve">Функции. </w:t>
            </w:r>
            <w:r>
              <w:rPr>
                <w:rFonts w:eastAsia="Times New Roman"/>
                <w:i/>
                <w:iCs/>
                <w:sz w:val="24"/>
                <w:szCs w:val="24"/>
              </w:rPr>
              <w:t>Определение числовой функции и способы её задания</w:t>
            </w:r>
            <w:r>
              <w:rPr>
                <w:rFonts w:eastAsia="Times New Roman"/>
                <w:sz w:val="24"/>
                <w:szCs w:val="24"/>
              </w:rPr>
              <w:t>. График функции. Преобразования графиков: параллельный перенос</w:t>
            </w:r>
          </w:p>
        </w:tc>
        <w:tc>
          <w:tcPr>
            <w:tcW w:w="1420" w:type="dxa"/>
            <w:gridSpan w:val="2"/>
            <w:tcBorders>
              <w:bottom w:val="single" w:sz="8" w:space="0" w:color="auto"/>
              <w:right w:val="single" w:sz="8" w:space="0" w:color="auto"/>
            </w:tcBorders>
            <w:vAlign w:val="bottom"/>
          </w:tcPr>
          <w:p w:rsidR="00284B55" w:rsidRDefault="00284B55" w:rsidP="00C961E9">
            <w:pPr>
              <w:rPr>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27.</w:t>
            </w:r>
          </w:p>
        </w:tc>
        <w:tc>
          <w:tcPr>
            <w:tcW w:w="12920" w:type="dxa"/>
            <w:gridSpan w:val="2"/>
            <w:tcBorders>
              <w:bottom w:val="single" w:sz="8" w:space="0" w:color="auto"/>
              <w:right w:val="single" w:sz="8" w:space="0" w:color="auto"/>
            </w:tcBorders>
            <w:vAlign w:val="bottom"/>
          </w:tcPr>
          <w:p w:rsidR="00284B55" w:rsidRDefault="00284B55" w:rsidP="00C961E9">
            <w:pPr>
              <w:ind w:left="100"/>
              <w:rPr>
                <w:sz w:val="20"/>
                <w:szCs w:val="20"/>
              </w:rPr>
            </w:pPr>
            <w:r>
              <w:rPr>
                <w:rFonts w:eastAsia="Times New Roman"/>
                <w:sz w:val="24"/>
                <w:szCs w:val="24"/>
              </w:rPr>
              <w:t>Область определения и множество значений функций. Построение графиков функций, заданных различными способами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Свойства функций: монотонность, четность и нечетность. Симметрия графика относительно осей координат и симметрия относительно начала координат</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Параллельность прямой и плоскости, их признаки и свойства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30.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Параллельность прямой и плоскости, их признаки и свойства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31.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Свойства функций: ограниченность, выпуклость</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32.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Свойства функций: промежутки возрастания, убывания, наибольшее и наименьшее значения, точки экстремума (локального максимума и минимума). Графическая интерпретация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33.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Свойства функций. Периодические функции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34.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proofErr w:type="gramStart"/>
            <w:r>
              <w:rPr>
                <w:rFonts w:eastAsia="Times New Roman"/>
                <w:sz w:val="24"/>
                <w:szCs w:val="24"/>
              </w:rPr>
              <w:t>Симметрия относительно прямой у = х. Взаимно обратные функции.</w:t>
            </w:r>
            <w:proofErr w:type="gramEnd"/>
            <w:r>
              <w:rPr>
                <w:rFonts w:eastAsia="Times New Roman"/>
                <w:sz w:val="24"/>
                <w:szCs w:val="24"/>
              </w:rPr>
              <w:t xml:space="preserve"> Область определения и область значений обратной функции. График обратной функции. Нахождение функции, обратной данной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sz w:val="20"/>
                <w:szCs w:val="20"/>
              </w:rPr>
            </w:pPr>
            <w:r>
              <w:rPr>
                <w:rFonts w:eastAsia="Times New Roman"/>
                <w:sz w:val="24"/>
                <w:szCs w:val="24"/>
              </w:rPr>
              <w:t>35.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Параллельность прямой и плоскости, их признаки и свойства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rFonts w:eastAsia="Times New Roman"/>
                <w:sz w:val="24"/>
                <w:szCs w:val="24"/>
              </w:rPr>
            </w:pPr>
            <w:r>
              <w:rPr>
                <w:rFonts w:eastAsia="Times New Roman"/>
                <w:sz w:val="24"/>
                <w:szCs w:val="24"/>
              </w:rPr>
              <w:t>36.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rFonts w:eastAsia="Times New Roman"/>
                <w:sz w:val="24"/>
                <w:szCs w:val="24"/>
              </w:rPr>
            </w:pPr>
            <w:r>
              <w:rPr>
                <w:rFonts w:eastAsia="Times New Roman"/>
                <w:sz w:val="24"/>
                <w:szCs w:val="24"/>
              </w:rPr>
              <w:t>Скрещивающиеся прямые.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rFonts w:eastAsia="Times New Roman"/>
                <w:sz w:val="24"/>
                <w:szCs w:val="24"/>
              </w:rPr>
            </w:pPr>
            <w:r>
              <w:rPr>
                <w:rFonts w:eastAsia="Times New Roman"/>
                <w:sz w:val="24"/>
                <w:szCs w:val="24"/>
              </w:rPr>
              <w:t>37.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Сложная функция (композиция функций). Примеры функциональных зависимостей в реальных процессах и явлениях</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rFonts w:eastAsia="Times New Roman"/>
                <w:sz w:val="24"/>
                <w:szCs w:val="24"/>
              </w:rPr>
            </w:pPr>
            <w:r>
              <w:rPr>
                <w:rFonts w:eastAsia="Times New Roman"/>
                <w:sz w:val="24"/>
                <w:szCs w:val="24"/>
              </w:rPr>
              <w:t>38.</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b/>
                <w:bCs/>
                <w:i/>
                <w:iCs/>
                <w:sz w:val="24"/>
                <w:szCs w:val="24"/>
              </w:rPr>
              <w:t>Контрольная работа №</w:t>
            </w:r>
            <w:r w:rsidRPr="00FF3DF9">
              <w:rPr>
                <w:rFonts w:eastAsia="Times New Roman"/>
                <w:b/>
                <w:bCs/>
                <w:i/>
                <w:iCs/>
                <w:sz w:val="24"/>
                <w:szCs w:val="24"/>
              </w:rPr>
              <w:t>2</w:t>
            </w:r>
            <w:r>
              <w:rPr>
                <w:rFonts w:eastAsia="Times New Roman"/>
                <w:b/>
                <w:bCs/>
                <w:i/>
                <w:iCs/>
                <w:sz w:val="24"/>
                <w:szCs w:val="24"/>
              </w:rPr>
              <w:t xml:space="preserve"> по теме "Числовые функции"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rFonts w:eastAsia="Times New Roman"/>
                <w:sz w:val="24"/>
                <w:szCs w:val="24"/>
              </w:rPr>
            </w:pP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jc w:val="center"/>
              <w:rPr>
                <w:sz w:val="20"/>
                <w:szCs w:val="20"/>
              </w:rPr>
            </w:pPr>
            <w:r>
              <w:rPr>
                <w:rFonts w:eastAsia="Times New Roman"/>
                <w:b/>
                <w:bCs/>
                <w:sz w:val="24"/>
                <w:szCs w:val="24"/>
              </w:rPr>
              <w:t>Тригонометрические функции - 14ч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rFonts w:eastAsia="Times New Roman"/>
                <w:sz w:val="24"/>
                <w:szCs w:val="24"/>
              </w:rPr>
            </w:pPr>
            <w:r>
              <w:rPr>
                <w:rFonts w:eastAsia="Times New Roman"/>
                <w:sz w:val="24"/>
                <w:szCs w:val="24"/>
              </w:rPr>
              <w:t>39.</w:t>
            </w:r>
          </w:p>
        </w:tc>
        <w:tc>
          <w:tcPr>
            <w:tcW w:w="12920" w:type="dxa"/>
            <w:gridSpan w:val="2"/>
            <w:tcBorders>
              <w:bottom w:val="single" w:sz="8" w:space="0" w:color="auto"/>
              <w:right w:val="single" w:sz="8" w:space="0" w:color="auto"/>
            </w:tcBorders>
            <w:vAlign w:val="bottom"/>
          </w:tcPr>
          <w:p w:rsidR="00284B55" w:rsidRDefault="00284B55" w:rsidP="00C961E9">
            <w:pPr>
              <w:spacing w:line="260" w:lineRule="exact"/>
              <w:ind w:left="100"/>
              <w:rPr>
                <w:sz w:val="20"/>
                <w:szCs w:val="20"/>
              </w:rPr>
            </w:pPr>
            <w:r>
              <w:rPr>
                <w:rFonts w:eastAsia="Times New Roman"/>
                <w:i/>
                <w:iCs/>
                <w:sz w:val="24"/>
                <w:szCs w:val="24"/>
              </w:rPr>
              <w:t xml:space="preserve">Числовая окружность. </w:t>
            </w:r>
            <w:r>
              <w:rPr>
                <w:rFonts w:eastAsia="Times New Roman"/>
                <w:sz w:val="24"/>
                <w:szCs w:val="24"/>
              </w:rPr>
              <w:t>Радианная мера угла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rFonts w:eastAsia="Times New Roman"/>
                <w:sz w:val="24"/>
                <w:szCs w:val="24"/>
              </w:rPr>
            </w:pPr>
            <w:r>
              <w:rPr>
                <w:rFonts w:eastAsia="Times New Roman"/>
                <w:sz w:val="24"/>
                <w:szCs w:val="24"/>
              </w:rPr>
              <w:t>40.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Числовая окружность. </w:t>
            </w:r>
            <w:r>
              <w:rPr>
                <w:rFonts w:eastAsia="Times New Roman"/>
                <w:sz w:val="24"/>
                <w:szCs w:val="24"/>
              </w:rPr>
              <w:t>Радианная мера угла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rFonts w:eastAsia="Times New Roman"/>
                <w:sz w:val="24"/>
                <w:szCs w:val="24"/>
              </w:rPr>
            </w:pPr>
            <w:r>
              <w:rPr>
                <w:rFonts w:eastAsia="Times New Roman"/>
                <w:sz w:val="24"/>
                <w:szCs w:val="24"/>
              </w:rPr>
              <w:t>41.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Параллельные плоскости. Признак параллельности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42.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Параллельные плоскости и их свойства. Параллельное проектирование. Ортогональное проектирование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43.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Синус, косинус, тангенс и котангенс числа. </w:t>
            </w:r>
            <w:r>
              <w:rPr>
                <w:rFonts w:eastAsia="Times New Roman"/>
                <w:i/>
                <w:iCs/>
                <w:sz w:val="24"/>
                <w:szCs w:val="24"/>
              </w:rPr>
              <w:t>Числовая окружность на координатной плоскости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44.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Синус, косинус, тангенс и котангенс числа. </w:t>
            </w:r>
            <w:r>
              <w:rPr>
                <w:rFonts w:eastAsia="Times New Roman"/>
                <w:i/>
                <w:iCs/>
                <w:sz w:val="24"/>
                <w:szCs w:val="24"/>
              </w:rPr>
              <w:t>Числовая окружность на координатной плоскости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45.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Синус и косинус, тангенс и котангенс произвольного угла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46.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Синус и косинус, тангенс и котангенс произвольного угла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47.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Углы с </w:t>
            </w:r>
            <w:proofErr w:type="spellStart"/>
            <w:r>
              <w:rPr>
                <w:rFonts w:eastAsia="Times New Roman"/>
                <w:i/>
                <w:iCs/>
                <w:sz w:val="24"/>
                <w:szCs w:val="24"/>
              </w:rPr>
              <w:t>сонаправленными</w:t>
            </w:r>
            <w:proofErr w:type="spellEnd"/>
            <w:r>
              <w:rPr>
                <w:rFonts w:eastAsia="Times New Roman"/>
                <w:i/>
                <w:iCs/>
                <w:sz w:val="24"/>
                <w:szCs w:val="24"/>
              </w:rPr>
              <w:t xml:space="preserve"> сторонами. </w:t>
            </w:r>
            <w:r>
              <w:rPr>
                <w:rFonts w:eastAsia="Times New Roman"/>
                <w:sz w:val="24"/>
                <w:szCs w:val="24"/>
              </w:rPr>
              <w:t xml:space="preserve">Угол между </w:t>
            </w:r>
            <w:proofErr w:type="gramStart"/>
            <w:r>
              <w:rPr>
                <w:rFonts w:eastAsia="Times New Roman"/>
                <w:sz w:val="24"/>
                <w:szCs w:val="24"/>
              </w:rPr>
              <w:t>прямыми</w:t>
            </w:r>
            <w:proofErr w:type="gramEnd"/>
            <w:r>
              <w:rPr>
                <w:rFonts w:eastAsia="Times New Roman"/>
                <w:sz w:val="24"/>
                <w:szCs w:val="24"/>
              </w:rPr>
              <w:t xml:space="preserve"> в пространстве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48.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Углы с </w:t>
            </w:r>
            <w:proofErr w:type="spellStart"/>
            <w:r>
              <w:rPr>
                <w:rFonts w:eastAsia="Times New Roman"/>
                <w:i/>
                <w:iCs/>
                <w:sz w:val="24"/>
                <w:szCs w:val="24"/>
              </w:rPr>
              <w:t>сонаправленными</w:t>
            </w:r>
            <w:proofErr w:type="spellEnd"/>
            <w:r>
              <w:rPr>
                <w:rFonts w:eastAsia="Times New Roman"/>
                <w:i/>
                <w:iCs/>
                <w:sz w:val="24"/>
                <w:szCs w:val="24"/>
              </w:rPr>
              <w:t xml:space="preserve"> сторонами. </w:t>
            </w:r>
            <w:r>
              <w:rPr>
                <w:rFonts w:eastAsia="Times New Roman"/>
                <w:sz w:val="24"/>
                <w:szCs w:val="24"/>
              </w:rPr>
              <w:t xml:space="preserve">Угол между </w:t>
            </w:r>
            <w:proofErr w:type="gramStart"/>
            <w:r>
              <w:rPr>
                <w:rFonts w:eastAsia="Times New Roman"/>
                <w:sz w:val="24"/>
                <w:szCs w:val="24"/>
              </w:rPr>
              <w:t>прямыми</w:t>
            </w:r>
            <w:proofErr w:type="gramEnd"/>
            <w:r>
              <w:rPr>
                <w:rFonts w:eastAsia="Times New Roman"/>
                <w:sz w:val="24"/>
                <w:szCs w:val="24"/>
              </w:rPr>
              <w:t xml:space="preserve"> в пространстве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49.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Синус и косинус, тангенс и котангенс произвольного угла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50.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Основные тригонометрические тождества. </w:t>
            </w:r>
            <w:r>
              <w:rPr>
                <w:rFonts w:eastAsia="Times New Roman"/>
                <w:i/>
                <w:iCs/>
                <w:sz w:val="24"/>
                <w:szCs w:val="24"/>
              </w:rPr>
              <w:t>Тригонометрические функции числового аргумента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51.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Основные тригонометрические тождества. </w:t>
            </w:r>
            <w:r>
              <w:rPr>
                <w:rFonts w:eastAsia="Times New Roman"/>
                <w:i/>
                <w:iCs/>
                <w:sz w:val="24"/>
                <w:szCs w:val="24"/>
              </w:rPr>
              <w:t>Тригонометрические функции числового аргумента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52.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Основные тригонометрические тождества. </w:t>
            </w:r>
            <w:r>
              <w:rPr>
                <w:rFonts w:eastAsia="Times New Roman"/>
                <w:i/>
                <w:iCs/>
                <w:sz w:val="24"/>
                <w:szCs w:val="24"/>
              </w:rPr>
              <w:t>Тригонометрические функции углового аргумента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lastRenderedPageBreak/>
              <w:t>53.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взаимное расположение прямых в пространстве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54.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Зачёт по теме «Параллельность прямых 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t>55.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Тригонометрические </w:t>
            </w:r>
            <w:proofErr w:type="spellStart"/>
            <w:r>
              <w:rPr>
                <w:rFonts w:eastAsia="Times New Roman"/>
                <w:sz w:val="24"/>
                <w:szCs w:val="24"/>
              </w:rPr>
              <w:t>функции</w:t>
            </w:r>
            <w:proofErr w:type="gramStart"/>
            <w:r>
              <w:rPr>
                <w:rFonts w:eastAsia="Times New Roman"/>
                <w:sz w:val="24"/>
                <w:szCs w:val="24"/>
              </w:rPr>
              <w:t>.</w:t>
            </w:r>
            <w:r>
              <w:rPr>
                <w:rFonts w:eastAsia="Times New Roman"/>
                <w:i/>
                <w:iCs/>
                <w:sz w:val="24"/>
                <w:szCs w:val="24"/>
              </w:rPr>
              <w:t>Ф</w:t>
            </w:r>
            <w:proofErr w:type="gramEnd"/>
            <w:r>
              <w:rPr>
                <w:rFonts w:eastAsia="Times New Roman"/>
                <w:i/>
                <w:iCs/>
                <w:sz w:val="24"/>
                <w:szCs w:val="24"/>
              </w:rPr>
              <w:t>ункции</w:t>
            </w:r>
            <w:proofErr w:type="spellEnd"/>
            <w:r>
              <w:rPr>
                <w:rFonts w:eastAsia="Times New Roman"/>
                <w:i/>
                <w:iCs/>
                <w:sz w:val="24"/>
                <w:szCs w:val="24"/>
              </w:rPr>
              <w:t xml:space="preserve"> у=</w:t>
            </w:r>
            <w:proofErr w:type="spellStart"/>
            <w:r>
              <w:rPr>
                <w:rFonts w:eastAsia="Times New Roman"/>
                <w:i/>
                <w:iCs/>
                <w:sz w:val="24"/>
                <w:szCs w:val="24"/>
              </w:rPr>
              <w:t>sinx</w:t>
            </w:r>
            <w:proofErr w:type="spellEnd"/>
            <w:r>
              <w:rPr>
                <w:rFonts w:eastAsia="Times New Roman"/>
                <w:i/>
                <w:iCs/>
                <w:sz w:val="24"/>
                <w:szCs w:val="24"/>
              </w:rPr>
              <w:t>, y=</w:t>
            </w:r>
            <w:proofErr w:type="spellStart"/>
            <w:r>
              <w:rPr>
                <w:rFonts w:eastAsia="Times New Roman"/>
                <w:i/>
                <w:iCs/>
                <w:sz w:val="24"/>
                <w:szCs w:val="24"/>
              </w:rPr>
              <w:t>cosx</w:t>
            </w:r>
            <w:proofErr w:type="spellEnd"/>
            <w:r>
              <w:rPr>
                <w:rFonts w:eastAsia="Times New Roman"/>
                <w:sz w:val="24"/>
                <w:szCs w:val="24"/>
              </w:rPr>
              <w:t>, их свойства и графики, периодичность, основной период</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56.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Функции у=</w:t>
            </w:r>
            <w:proofErr w:type="spellStart"/>
            <w:r>
              <w:rPr>
                <w:rFonts w:eastAsia="Times New Roman"/>
                <w:i/>
                <w:iCs/>
                <w:sz w:val="24"/>
                <w:szCs w:val="24"/>
              </w:rPr>
              <w:t>sinx</w:t>
            </w:r>
            <w:proofErr w:type="spellEnd"/>
            <w:r>
              <w:rPr>
                <w:rFonts w:eastAsia="Times New Roman"/>
                <w:i/>
                <w:iCs/>
                <w:sz w:val="24"/>
                <w:szCs w:val="24"/>
              </w:rPr>
              <w:t>, y=</w:t>
            </w:r>
            <w:proofErr w:type="spellStart"/>
            <w:r>
              <w:rPr>
                <w:rFonts w:eastAsia="Times New Roman"/>
                <w:i/>
                <w:iCs/>
                <w:sz w:val="24"/>
                <w:szCs w:val="24"/>
              </w:rPr>
              <w:t>cosx</w:t>
            </w:r>
            <w:proofErr w:type="spellEnd"/>
            <w:r>
              <w:rPr>
                <w:rFonts w:eastAsia="Times New Roman"/>
                <w:sz w:val="24"/>
                <w:szCs w:val="24"/>
              </w:rPr>
              <w:t>,</w:t>
            </w:r>
            <w:r>
              <w:rPr>
                <w:rFonts w:eastAsia="Times New Roman"/>
                <w:i/>
                <w:iCs/>
                <w:sz w:val="24"/>
                <w:szCs w:val="24"/>
              </w:rPr>
              <w:t xml:space="preserve"> </w:t>
            </w:r>
            <w:r>
              <w:rPr>
                <w:rFonts w:eastAsia="Times New Roman"/>
                <w:sz w:val="24"/>
                <w:szCs w:val="24"/>
              </w:rPr>
              <w:t>их свойства и графики,</w:t>
            </w:r>
            <w:r>
              <w:rPr>
                <w:rFonts w:eastAsia="Times New Roman"/>
                <w:i/>
                <w:iCs/>
                <w:sz w:val="24"/>
                <w:szCs w:val="24"/>
              </w:rPr>
              <w:t xml:space="preserve"> </w:t>
            </w:r>
            <w:r>
              <w:rPr>
                <w:rFonts w:eastAsia="Times New Roman"/>
                <w:sz w:val="24"/>
                <w:szCs w:val="24"/>
              </w:rPr>
              <w:t>периодичность,</w:t>
            </w:r>
            <w:r>
              <w:rPr>
                <w:rFonts w:eastAsia="Times New Roman"/>
                <w:i/>
                <w:iCs/>
                <w:sz w:val="24"/>
                <w:szCs w:val="24"/>
              </w:rPr>
              <w:t xml:space="preserve"> </w:t>
            </w:r>
            <w:r>
              <w:rPr>
                <w:rFonts w:eastAsia="Times New Roman"/>
                <w:sz w:val="24"/>
                <w:szCs w:val="24"/>
              </w:rPr>
              <w:t>основной период</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57.</w:t>
            </w:r>
          </w:p>
        </w:tc>
        <w:tc>
          <w:tcPr>
            <w:tcW w:w="12920" w:type="dxa"/>
            <w:gridSpan w:val="2"/>
            <w:tcBorders>
              <w:bottom w:val="single" w:sz="8" w:space="0" w:color="auto"/>
              <w:right w:val="single" w:sz="8" w:space="0" w:color="auto"/>
            </w:tcBorders>
            <w:vAlign w:val="bottom"/>
          </w:tcPr>
          <w:p w:rsidR="00284B55" w:rsidRDefault="00284B55" w:rsidP="00C961E9">
            <w:pPr>
              <w:ind w:left="100"/>
              <w:rPr>
                <w:sz w:val="20"/>
                <w:szCs w:val="20"/>
              </w:rPr>
            </w:pPr>
            <w:r>
              <w:rPr>
                <w:rFonts w:eastAsia="Times New Roman"/>
                <w:i/>
                <w:iCs/>
                <w:sz w:val="24"/>
                <w:szCs w:val="24"/>
              </w:rPr>
              <w:t>Обобщающий урок по теме "Тригонометрические функции углового аргумента. Функции у=</w:t>
            </w:r>
            <w:proofErr w:type="spellStart"/>
            <w:r>
              <w:rPr>
                <w:rFonts w:eastAsia="Times New Roman"/>
                <w:i/>
                <w:iCs/>
                <w:sz w:val="24"/>
                <w:szCs w:val="24"/>
              </w:rPr>
              <w:t>sinx,y</w:t>
            </w:r>
            <w:proofErr w:type="spellEnd"/>
            <w:r>
              <w:rPr>
                <w:rFonts w:eastAsia="Times New Roman"/>
                <w:i/>
                <w:iCs/>
                <w:sz w:val="24"/>
                <w:szCs w:val="24"/>
              </w:rPr>
              <w:t>=</w:t>
            </w:r>
            <w:proofErr w:type="spellStart"/>
            <w:r>
              <w:rPr>
                <w:rFonts w:eastAsia="Times New Roman"/>
                <w:i/>
                <w:iCs/>
                <w:sz w:val="24"/>
                <w:szCs w:val="24"/>
              </w:rPr>
              <w:t>cosx</w:t>
            </w:r>
            <w:proofErr w:type="spellEnd"/>
            <w:r>
              <w:rPr>
                <w:rFonts w:eastAsia="Times New Roman"/>
                <w:i/>
                <w:iCs/>
                <w:sz w:val="24"/>
                <w:szCs w:val="24"/>
              </w:rPr>
              <w:t>"</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58.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b/>
                <w:bCs/>
                <w:i/>
                <w:iCs/>
                <w:sz w:val="24"/>
                <w:szCs w:val="24"/>
              </w:rPr>
              <w:t xml:space="preserve">Контрольная работа № </w:t>
            </w:r>
            <w:r w:rsidRPr="00FF3DF9">
              <w:rPr>
                <w:rFonts w:eastAsia="Times New Roman"/>
                <w:b/>
                <w:bCs/>
                <w:i/>
                <w:iCs/>
                <w:sz w:val="24"/>
                <w:szCs w:val="24"/>
              </w:rPr>
              <w:t>3</w:t>
            </w:r>
            <w:r>
              <w:rPr>
                <w:rFonts w:eastAsia="Times New Roman"/>
                <w:b/>
                <w:bCs/>
                <w:i/>
                <w:iCs/>
                <w:sz w:val="24"/>
                <w:szCs w:val="24"/>
              </w:rPr>
              <w:t xml:space="preserve"> по теме "</w:t>
            </w:r>
            <w:r>
              <w:rPr>
                <w:rFonts w:eastAsia="Times New Roman"/>
                <w:i/>
                <w:iCs/>
                <w:sz w:val="24"/>
                <w:szCs w:val="24"/>
              </w:rPr>
              <w:t>Тригонометрические функции углового аргумента.</w:t>
            </w:r>
            <w:r>
              <w:rPr>
                <w:rFonts w:eastAsia="Times New Roman"/>
                <w:b/>
                <w:bCs/>
                <w:i/>
                <w:iCs/>
                <w:sz w:val="24"/>
                <w:szCs w:val="24"/>
              </w:rPr>
              <w:t xml:space="preserve"> </w:t>
            </w:r>
            <w:r>
              <w:rPr>
                <w:rFonts w:eastAsia="Times New Roman"/>
                <w:i/>
                <w:iCs/>
                <w:sz w:val="24"/>
                <w:szCs w:val="24"/>
              </w:rPr>
              <w:t>Функции у=</w:t>
            </w:r>
            <w:proofErr w:type="spellStart"/>
            <w:r>
              <w:rPr>
                <w:rFonts w:eastAsia="Times New Roman"/>
                <w:i/>
                <w:iCs/>
                <w:sz w:val="24"/>
                <w:szCs w:val="24"/>
              </w:rPr>
              <w:t>sinx</w:t>
            </w:r>
            <w:proofErr w:type="spellEnd"/>
            <w:r>
              <w:rPr>
                <w:rFonts w:eastAsia="Times New Roman"/>
                <w:i/>
                <w:iCs/>
                <w:sz w:val="24"/>
                <w:szCs w:val="24"/>
              </w:rPr>
              <w:t>, y=</w:t>
            </w:r>
            <w:proofErr w:type="spellStart"/>
            <w:r>
              <w:rPr>
                <w:rFonts w:eastAsia="Times New Roman"/>
                <w:i/>
                <w:iCs/>
                <w:sz w:val="24"/>
                <w:szCs w:val="24"/>
              </w:rPr>
              <w:t>cosx</w:t>
            </w:r>
            <w:proofErr w:type="spellEnd"/>
            <w:r>
              <w:rPr>
                <w:rFonts w:eastAsia="Times New Roman"/>
                <w:b/>
                <w:bCs/>
                <w:i/>
                <w:iCs/>
                <w:sz w:val="24"/>
                <w:szCs w:val="24"/>
              </w:rPr>
              <w:t>. "</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jc w:val="center"/>
              <w:rPr>
                <w:rFonts w:eastAsia="Times New Roman"/>
                <w:b/>
                <w:bCs/>
                <w:i/>
                <w:iCs/>
                <w:sz w:val="24"/>
                <w:szCs w:val="24"/>
              </w:rPr>
            </w:pPr>
            <w:r>
              <w:rPr>
                <w:rFonts w:eastAsia="Times New Roman"/>
                <w:b/>
                <w:bCs/>
                <w:sz w:val="24"/>
                <w:szCs w:val="24"/>
              </w:rPr>
              <w:t>Тригонометрические функции (продолжение) - 10ч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59.</w:t>
            </w:r>
          </w:p>
        </w:tc>
        <w:tc>
          <w:tcPr>
            <w:tcW w:w="12920" w:type="dxa"/>
            <w:gridSpan w:val="2"/>
            <w:tcBorders>
              <w:bottom w:val="single" w:sz="8" w:space="0" w:color="auto"/>
              <w:right w:val="single" w:sz="8" w:space="0" w:color="auto"/>
            </w:tcBorders>
            <w:vAlign w:val="bottom"/>
          </w:tcPr>
          <w:p w:rsidR="00284B55" w:rsidRDefault="00284B55" w:rsidP="00C961E9">
            <w:pPr>
              <w:spacing w:line="260" w:lineRule="exact"/>
              <w:ind w:left="100"/>
              <w:rPr>
                <w:sz w:val="20"/>
                <w:szCs w:val="20"/>
              </w:rPr>
            </w:pPr>
            <w:r>
              <w:rPr>
                <w:rFonts w:eastAsia="Times New Roman"/>
                <w:i/>
                <w:iCs/>
                <w:sz w:val="24"/>
                <w:szCs w:val="24"/>
              </w:rPr>
              <w:t>Построение графика функции у=</w:t>
            </w:r>
            <w:proofErr w:type="spellStart"/>
            <w:r>
              <w:rPr>
                <w:rFonts w:eastAsia="Times New Roman"/>
                <w:i/>
                <w:iCs/>
                <w:sz w:val="24"/>
                <w:szCs w:val="24"/>
              </w:rPr>
              <w:t>mf</w:t>
            </w:r>
            <w:proofErr w:type="spellEnd"/>
            <w:r>
              <w:rPr>
                <w:rFonts w:eastAsia="Times New Roman"/>
                <w:i/>
                <w:iCs/>
                <w:sz w:val="24"/>
                <w:szCs w:val="24"/>
              </w:rPr>
              <w:t>(x).</w:t>
            </w:r>
            <w:r>
              <w:rPr>
                <w:rFonts w:eastAsia="Times New Roman"/>
                <w:sz w:val="24"/>
                <w:szCs w:val="24"/>
              </w:rPr>
              <w:t>Растяжение и сжатие вдоль оси у</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Построение графика функции у=</w:t>
            </w:r>
            <w:proofErr w:type="spellStart"/>
            <w:r>
              <w:rPr>
                <w:rFonts w:eastAsia="Times New Roman"/>
                <w:i/>
                <w:iCs/>
                <w:sz w:val="24"/>
                <w:szCs w:val="24"/>
              </w:rPr>
              <w:t>mf</w:t>
            </w:r>
            <w:proofErr w:type="spellEnd"/>
            <w:r>
              <w:rPr>
                <w:rFonts w:eastAsia="Times New Roman"/>
                <w:i/>
                <w:iCs/>
                <w:sz w:val="24"/>
                <w:szCs w:val="24"/>
              </w:rPr>
              <w:t>(x)</w:t>
            </w:r>
            <w:r>
              <w:rPr>
                <w:rFonts w:eastAsia="Times New Roman"/>
                <w:sz w:val="24"/>
                <w:szCs w:val="24"/>
              </w:rPr>
              <w:t>.</w:t>
            </w:r>
            <w:r>
              <w:rPr>
                <w:rFonts w:eastAsia="Times New Roman"/>
                <w:i/>
                <w:iCs/>
                <w:sz w:val="24"/>
                <w:szCs w:val="24"/>
              </w:rPr>
              <w:t xml:space="preserve"> </w:t>
            </w:r>
            <w:r>
              <w:rPr>
                <w:rFonts w:eastAsia="Times New Roman"/>
                <w:sz w:val="24"/>
                <w:szCs w:val="24"/>
              </w:rPr>
              <w:t>Растяжение и сжатие вдоль оси у</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61.</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b/>
                <w:bCs/>
                <w:i/>
                <w:iCs/>
                <w:sz w:val="24"/>
                <w:szCs w:val="24"/>
              </w:rPr>
              <w:t xml:space="preserve">Контрольная работа № </w:t>
            </w:r>
            <w:r w:rsidRPr="00FF3DF9">
              <w:rPr>
                <w:rFonts w:eastAsia="Times New Roman"/>
                <w:b/>
                <w:bCs/>
                <w:i/>
                <w:iCs/>
                <w:sz w:val="24"/>
                <w:szCs w:val="24"/>
              </w:rPr>
              <w:t>4</w:t>
            </w:r>
            <w:r>
              <w:rPr>
                <w:rFonts w:eastAsia="Times New Roman"/>
                <w:b/>
                <w:bCs/>
                <w:i/>
                <w:iCs/>
                <w:sz w:val="24"/>
                <w:szCs w:val="24"/>
              </w:rPr>
              <w:t xml:space="preserve"> по теме «Параллельность прямых 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Тетраэдр </w:t>
            </w:r>
            <w:r>
              <w:rPr>
                <w:rFonts w:eastAsia="Times New Roman"/>
                <w:sz w:val="24"/>
                <w:szCs w:val="24"/>
              </w:rPr>
              <w:t>и параллелепипед.</w:t>
            </w:r>
            <w:r>
              <w:rPr>
                <w:rFonts w:eastAsia="Times New Roman"/>
                <w:i/>
                <w:iCs/>
                <w:sz w:val="24"/>
                <w:szCs w:val="24"/>
              </w:rPr>
              <w:t xml:space="preserve"> </w:t>
            </w:r>
            <w:r>
              <w:rPr>
                <w:rFonts w:eastAsia="Times New Roman"/>
                <w:sz w:val="24"/>
                <w:szCs w:val="24"/>
              </w:rPr>
              <w:t>Изображение пространственных фигур</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Построение графика функции у=f(</w:t>
            </w:r>
            <w:proofErr w:type="spellStart"/>
            <w:r>
              <w:rPr>
                <w:rFonts w:eastAsia="Times New Roman"/>
                <w:i/>
                <w:iCs/>
                <w:sz w:val="24"/>
                <w:szCs w:val="24"/>
              </w:rPr>
              <w:t>kx</w:t>
            </w:r>
            <w:proofErr w:type="spellEnd"/>
            <w:r>
              <w:rPr>
                <w:rFonts w:eastAsia="Times New Roman"/>
                <w:i/>
                <w:iCs/>
                <w:sz w:val="24"/>
                <w:szCs w:val="24"/>
              </w:rPr>
              <w:t>)</w:t>
            </w:r>
            <w:r>
              <w:rPr>
                <w:rFonts w:eastAsia="Times New Roman"/>
                <w:sz w:val="24"/>
                <w:szCs w:val="24"/>
              </w:rPr>
              <w:t>.</w:t>
            </w:r>
            <w:r>
              <w:rPr>
                <w:rFonts w:eastAsia="Times New Roman"/>
                <w:i/>
                <w:iCs/>
                <w:sz w:val="24"/>
                <w:szCs w:val="24"/>
              </w:rPr>
              <w:t xml:space="preserve"> </w:t>
            </w:r>
            <w:r>
              <w:rPr>
                <w:rFonts w:eastAsia="Times New Roman"/>
                <w:sz w:val="24"/>
                <w:szCs w:val="24"/>
              </w:rPr>
              <w:t>Растяжение и сжатие вдоль оси х</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3"/>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Построение графика функции у=f(</w:t>
            </w:r>
            <w:proofErr w:type="spellStart"/>
            <w:r>
              <w:rPr>
                <w:rFonts w:eastAsia="Times New Roman"/>
                <w:i/>
                <w:iCs/>
                <w:sz w:val="24"/>
                <w:szCs w:val="24"/>
              </w:rPr>
              <w:t>kx</w:t>
            </w:r>
            <w:proofErr w:type="spellEnd"/>
            <w:r>
              <w:rPr>
                <w:rFonts w:eastAsia="Times New Roman"/>
                <w:i/>
                <w:iCs/>
                <w:sz w:val="24"/>
                <w:szCs w:val="24"/>
              </w:rPr>
              <w:t>)</w:t>
            </w:r>
            <w:r>
              <w:rPr>
                <w:rFonts w:eastAsia="Times New Roman"/>
                <w:sz w:val="24"/>
                <w:szCs w:val="24"/>
              </w:rPr>
              <w:t>.</w:t>
            </w:r>
            <w:r>
              <w:rPr>
                <w:rFonts w:eastAsia="Times New Roman"/>
                <w:i/>
                <w:iCs/>
                <w:sz w:val="24"/>
                <w:szCs w:val="24"/>
              </w:rPr>
              <w:t xml:space="preserve"> </w:t>
            </w:r>
            <w:r>
              <w:rPr>
                <w:rFonts w:eastAsia="Times New Roman"/>
                <w:sz w:val="24"/>
                <w:szCs w:val="24"/>
              </w:rPr>
              <w:t>Растяжение и сжатие вдоль оси х</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Растяжение и сжатие графиков вдоль осей координат. Параллельный перенос </w:t>
            </w:r>
            <w:r>
              <w:rPr>
                <w:rFonts w:eastAsia="Times New Roman"/>
                <w:i/>
                <w:iCs/>
                <w:sz w:val="24"/>
                <w:szCs w:val="24"/>
              </w:rPr>
              <w:t>График гармонического колебания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Функции у=</w:t>
            </w:r>
            <w:proofErr w:type="spellStart"/>
            <w:r>
              <w:rPr>
                <w:rFonts w:eastAsia="Times New Roman"/>
                <w:i/>
                <w:iCs/>
                <w:sz w:val="24"/>
                <w:szCs w:val="24"/>
              </w:rPr>
              <w:t>tqx</w:t>
            </w:r>
            <w:proofErr w:type="spellEnd"/>
            <w:r>
              <w:rPr>
                <w:rFonts w:eastAsia="Times New Roman"/>
                <w:i/>
                <w:iCs/>
                <w:sz w:val="24"/>
                <w:szCs w:val="24"/>
              </w:rPr>
              <w:t>, y=</w:t>
            </w:r>
            <w:proofErr w:type="spellStart"/>
            <w:r>
              <w:rPr>
                <w:rFonts w:eastAsia="Times New Roman"/>
                <w:i/>
                <w:iCs/>
                <w:sz w:val="24"/>
                <w:szCs w:val="24"/>
              </w:rPr>
              <w:t>ctqх</w:t>
            </w:r>
            <w:proofErr w:type="gramStart"/>
            <w:r>
              <w:rPr>
                <w:rFonts w:eastAsia="Times New Roman"/>
                <w:i/>
                <w:iCs/>
                <w:sz w:val="24"/>
                <w:szCs w:val="24"/>
              </w:rPr>
              <w:t>,</w:t>
            </w:r>
            <w:r>
              <w:rPr>
                <w:rFonts w:eastAsia="Times New Roman"/>
                <w:sz w:val="24"/>
                <w:szCs w:val="24"/>
              </w:rPr>
              <w:t>и</w:t>
            </w:r>
            <w:proofErr w:type="gramEnd"/>
            <w:r>
              <w:rPr>
                <w:rFonts w:eastAsia="Times New Roman"/>
                <w:sz w:val="24"/>
                <w:szCs w:val="24"/>
              </w:rPr>
              <w:t>х</w:t>
            </w:r>
            <w:proofErr w:type="spellEnd"/>
            <w:r>
              <w:rPr>
                <w:rFonts w:eastAsia="Times New Roman"/>
                <w:sz w:val="24"/>
                <w:szCs w:val="24"/>
              </w:rPr>
              <w:t xml:space="preserve"> свойства </w:t>
            </w:r>
            <w:proofErr w:type="spellStart"/>
            <w:r>
              <w:rPr>
                <w:rFonts w:eastAsia="Times New Roman"/>
                <w:sz w:val="24"/>
                <w:szCs w:val="24"/>
              </w:rPr>
              <w:t>играфики</w:t>
            </w:r>
            <w:proofErr w:type="spellEnd"/>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sz w:val="20"/>
                <w:szCs w:val="20"/>
              </w:rPr>
            </w:pPr>
            <w:r>
              <w:rPr>
                <w:rFonts w:eastAsia="Times New Roman"/>
                <w:sz w:val="24"/>
                <w:szCs w:val="24"/>
              </w:rPr>
              <w:t>67.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Тетраэдр </w:t>
            </w:r>
            <w:r>
              <w:rPr>
                <w:rFonts w:eastAsia="Times New Roman"/>
                <w:sz w:val="24"/>
                <w:szCs w:val="24"/>
              </w:rPr>
              <w:t>и параллелепипед</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68.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Сечения многогранников. </w:t>
            </w:r>
            <w:r>
              <w:rPr>
                <w:rFonts w:eastAsia="Times New Roman"/>
                <w:i/>
                <w:iCs/>
                <w:sz w:val="24"/>
                <w:szCs w:val="24"/>
              </w:rPr>
              <w:t>Сечения тетраэдра  и параллелепипеда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3" w:lineRule="exact"/>
              <w:ind w:right="180"/>
              <w:jc w:val="right"/>
              <w:rPr>
                <w:sz w:val="20"/>
                <w:szCs w:val="20"/>
              </w:rPr>
            </w:pPr>
            <w:r>
              <w:rPr>
                <w:rFonts w:eastAsia="Times New Roman"/>
                <w:sz w:val="24"/>
                <w:szCs w:val="24"/>
              </w:rPr>
              <w:t>69.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Функции у=</w:t>
            </w:r>
            <w:proofErr w:type="spellStart"/>
            <w:r>
              <w:rPr>
                <w:rFonts w:eastAsia="Times New Roman"/>
                <w:i/>
                <w:iCs/>
                <w:sz w:val="24"/>
                <w:szCs w:val="24"/>
              </w:rPr>
              <w:t>tqx</w:t>
            </w:r>
            <w:proofErr w:type="spellEnd"/>
            <w:r>
              <w:rPr>
                <w:rFonts w:eastAsia="Times New Roman"/>
                <w:i/>
                <w:iCs/>
                <w:sz w:val="24"/>
                <w:szCs w:val="24"/>
              </w:rPr>
              <w:t>, y=</w:t>
            </w:r>
            <w:proofErr w:type="spellStart"/>
            <w:r>
              <w:rPr>
                <w:rFonts w:eastAsia="Times New Roman"/>
                <w:i/>
                <w:iCs/>
                <w:sz w:val="24"/>
                <w:szCs w:val="24"/>
              </w:rPr>
              <w:t>ctqх</w:t>
            </w:r>
            <w:proofErr w:type="gramStart"/>
            <w:r>
              <w:rPr>
                <w:rFonts w:eastAsia="Times New Roman"/>
                <w:sz w:val="24"/>
                <w:szCs w:val="24"/>
              </w:rPr>
              <w:t>,и</w:t>
            </w:r>
            <w:proofErr w:type="gramEnd"/>
            <w:r>
              <w:rPr>
                <w:rFonts w:eastAsia="Times New Roman"/>
                <w:sz w:val="24"/>
                <w:szCs w:val="24"/>
              </w:rPr>
              <w:t>х</w:t>
            </w:r>
            <w:proofErr w:type="spellEnd"/>
            <w:r>
              <w:rPr>
                <w:rFonts w:eastAsia="Times New Roman"/>
                <w:sz w:val="24"/>
                <w:szCs w:val="24"/>
              </w:rPr>
              <w:t xml:space="preserve"> свойства </w:t>
            </w:r>
            <w:proofErr w:type="spellStart"/>
            <w:r>
              <w:rPr>
                <w:rFonts w:eastAsia="Times New Roman"/>
                <w:sz w:val="24"/>
                <w:szCs w:val="24"/>
              </w:rPr>
              <w:t>играфики</w:t>
            </w:r>
            <w:proofErr w:type="spellEnd"/>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Обратные тригонометрические функции, их свойства и графики.  Арксинус, арккосинус</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71.</w:t>
            </w:r>
          </w:p>
        </w:tc>
        <w:tc>
          <w:tcPr>
            <w:tcW w:w="12920" w:type="dxa"/>
            <w:gridSpan w:val="2"/>
            <w:tcBorders>
              <w:bottom w:val="single" w:sz="8" w:space="0" w:color="auto"/>
              <w:right w:val="single" w:sz="8" w:space="0" w:color="auto"/>
            </w:tcBorders>
            <w:vAlign w:val="bottom"/>
          </w:tcPr>
          <w:p w:rsidR="00284B55" w:rsidRDefault="00284B55" w:rsidP="00C961E9">
            <w:pPr>
              <w:ind w:left="100"/>
              <w:rPr>
                <w:sz w:val="20"/>
                <w:szCs w:val="20"/>
              </w:rPr>
            </w:pPr>
            <w:r>
              <w:rPr>
                <w:rFonts w:eastAsia="Times New Roman"/>
                <w:sz w:val="24"/>
                <w:szCs w:val="24"/>
              </w:rPr>
              <w:t>Обратные тригонометрические функции. Арксинус, арккосинус</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Обратные тригонометрические функции. Арктангенс, арккотангенс</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Построение сечений. </w:t>
            </w:r>
            <w:r>
              <w:rPr>
                <w:rFonts w:eastAsia="Times New Roman"/>
                <w:i/>
                <w:iCs/>
                <w:sz w:val="24"/>
                <w:szCs w:val="24"/>
              </w:rPr>
              <w:t>Задачи на построение сечений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тетраэдр и параллелепипед</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rFonts w:eastAsia="Times New Roman"/>
                <w:sz w:val="24"/>
                <w:szCs w:val="24"/>
              </w:rPr>
            </w:pP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jc w:val="center"/>
              <w:rPr>
                <w:rFonts w:eastAsia="Times New Roman"/>
                <w:i/>
                <w:iCs/>
                <w:sz w:val="24"/>
                <w:szCs w:val="24"/>
              </w:rPr>
            </w:pPr>
            <w:r>
              <w:rPr>
                <w:rFonts w:eastAsia="Times New Roman"/>
                <w:b/>
                <w:bCs/>
                <w:w w:val="99"/>
                <w:sz w:val="24"/>
                <w:szCs w:val="24"/>
              </w:rPr>
              <w:t>Тригонометрические уравнения – 10 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75.</w:t>
            </w:r>
          </w:p>
        </w:tc>
        <w:tc>
          <w:tcPr>
            <w:tcW w:w="12920" w:type="dxa"/>
            <w:gridSpan w:val="2"/>
            <w:tcBorders>
              <w:bottom w:val="single" w:sz="8" w:space="0" w:color="auto"/>
              <w:right w:val="single" w:sz="8" w:space="0" w:color="auto"/>
            </w:tcBorders>
            <w:vAlign w:val="bottom"/>
          </w:tcPr>
          <w:p w:rsidR="00284B55" w:rsidRDefault="00284B55" w:rsidP="00C961E9">
            <w:pPr>
              <w:spacing w:line="263" w:lineRule="exact"/>
              <w:ind w:left="100"/>
              <w:rPr>
                <w:sz w:val="20"/>
                <w:szCs w:val="20"/>
              </w:rPr>
            </w:pPr>
            <w:r>
              <w:rPr>
                <w:rFonts w:eastAsia="Times New Roman"/>
                <w:sz w:val="24"/>
                <w:szCs w:val="24"/>
              </w:rPr>
              <w:t>Простейшие тригонометрические уравнения и неравенства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Простейшие тригонометрические уравнения и неравенства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Простейшие тригонометрические уравнения и неравенства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Простейшие тригонометрические уравнения и неравенства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79.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тетраэдр и параллелепипед</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тетраэдр и параллелепипед</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Методы решения </w:t>
            </w:r>
            <w:proofErr w:type="gramStart"/>
            <w:r>
              <w:rPr>
                <w:rFonts w:eastAsia="Times New Roman"/>
                <w:sz w:val="24"/>
                <w:szCs w:val="24"/>
              </w:rPr>
              <w:t>тригонометрический</w:t>
            </w:r>
            <w:proofErr w:type="gramEnd"/>
            <w:r>
              <w:rPr>
                <w:rFonts w:eastAsia="Times New Roman"/>
                <w:sz w:val="24"/>
                <w:szCs w:val="24"/>
              </w:rPr>
              <w:t xml:space="preserve"> уравнений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Методы решения </w:t>
            </w:r>
            <w:proofErr w:type="gramStart"/>
            <w:r>
              <w:rPr>
                <w:rFonts w:eastAsia="Times New Roman"/>
                <w:sz w:val="24"/>
                <w:szCs w:val="24"/>
              </w:rPr>
              <w:t>тригонометрический</w:t>
            </w:r>
            <w:proofErr w:type="gramEnd"/>
            <w:r>
              <w:rPr>
                <w:rFonts w:eastAsia="Times New Roman"/>
                <w:sz w:val="24"/>
                <w:szCs w:val="24"/>
              </w:rPr>
              <w:t xml:space="preserve"> уравнений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Методы решения </w:t>
            </w:r>
            <w:proofErr w:type="gramStart"/>
            <w:r>
              <w:rPr>
                <w:rFonts w:eastAsia="Times New Roman"/>
                <w:sz w:val="24"/>
                <w:szCs w:val="24"/>
              </w:rPr>
              <w:t>тригонометрический</w:t>
            </w:r>
            <w:proofErr w:type="gramEnd"/>
            <w:r>
              <w:rPr>
                <w:rFonts w:eastAsia="Times New Roman"/>
                <w:sz w:val="24"/>
                <w:szCs w:val="24"/>
              </w:rPr>
              <w:t xml:space="preserve"> уравнений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Методы решения </w:t>
            </w:r>
            <w:proofErr w:type="gramStart"/>
            <w:r>
              <w:rPr>
                <w:rFonts w:eastAsia="Times New Roman"/>
                <w:sz w:val="24"/>
                <w:szCs w:val="24"/>
              </w:rPr>
              <w:t>тригонометрический</w:t>
            </w:r>
            <w:proofErr w:type="gramEnd"/>
            <w:r>
              <w:rPr>
                <w:rFonts w:eastAsia="Times New Roman"/>
                <w:sz w:val="24"/>
                <w:szCs w:val="24"/>
              </w:rPr>
              <w:t xml:space="preserve"> уравнений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Обобщающий урок по теме «Параллельность прямых 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86.</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b/>
                <w:bCs/>
                <w:i/>
                <w:iCs/>
                <w:sz w:val="24"/>
                <w:szCs w:val="24"/>
              </w:rPr>
              <w:t xml:space="preserve">Контрольная работа № </w:t>
            </w:r>
            <w:r w:rsidRPr="00FF3DF9">
              <w:rPr>
                <w:rFonts w:eastAsia="Times New Roman"/>
                <w:b/>
                <w:bCs/>
                <w:i/>
                <w:iCs/>
                <w:sz w:val="24"/>
                <w:szCs w:val="24"/>
              </w:rPr>
              <w:t>5</w:t>
            </w:r>
            <w:r>
              <w:rPr>
                <w:rFonts w:eastAsia="Times New Roman"/>
                <w:b/>
                <w:bCs/>
                <w:i/>
                <w:iCs/>
                <w:sz w:val="24"/>
                <w:szCs w:val="24"/>
              </w:rPr>
              <w:t xml:space="preserve"> по теме "Параллельность прямых 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1"/>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p>
        </w:tc>
        <w:tc>
          <w:tcPr>
            <w:tcW w:w="12920" w:type="dxa"/>
            <w:gridSpan w:val="2"/>
            <w:tcBorders>
              <w:bottom w:val="single" w:sz="8" w:space="0" w:color="auto"/>
              <w:right w:val="single" w:sz="8" w:space="0" w:color="auto"/>
            </w:tcBorders>
            <w:vAlign w:val="bottom"/>
          </w:tcPr>
          <w:p w:rsidR="00284B55" w:rsidRDefault="00284B55" w:rsidP="00C961E9">
            <w:pPr>
              <w:spacing w:line="260" w:lineRule="exact"/>
              <w:ind w:left="100"/>
              <w:jc w:val="center"/>
              <w:rPr>
                <w:sz w:val="20"/>
                <w:szCs w:val="20"/>
              </w:rPr>
            </w:pPr>
            <w:r>
              <w:rPr>
                <w:rFonts w:eastAsia="Times New Roman"/>
                <w:b/>
                <w:bCs/>
                <w:sz w:val="24"/>
                <w:szCs w:val="24"/>
              </w:rPr>
              <w:t>Перпендикулярность прямых и плоскостей – 19ч</w:t>
            </w:r>
          </w:p>
        </w:tc>
        <w:tc>
          <w:tcPr>
            <w:tcW w:w="1420" w:type="dxa"/>
            <w:gridSpan w:val="2"/>
            <w:tcBorders>
              <w:bottom w:val="single" w:sz="8" w:space="0" w:color="auto"/>
              <w:right w:val="single" w:sz="8" w:space="0" w:color="auto"/>
            </w:tcBorders>
            <w:vAlign w:val="bottom"/>
          </w:tcPr>
          <w:p w:rsidR="00284B55" w:rsidRDefault="00284B55" w:rsidP="00C961E9">
            <w:pPr>
              <w:spacing w:line="260"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87.</w:t>
            </w:r>
          </w:p>
        </w:tc>
        <w:tc>
          <w:tcPr>
            <w:tcW w:w="12920" w:type="dxa"/>
            <w:gridSpan w:val="2"/>
            <w:tcBorders>
              <w:bottom w:val="single" w:sz="8" w:space="0" w:color="auto"/>
              <w:right w:val="single" w:sz="8" w:space="0" w:color="auto"/>
            </w:tcBorders>
            <w:vAlign w:val="bottom"/>
          </w:tcPr>
          <w:p w:rsidR="00284B55" w:rsidRDefault="00284B55" w:rsidP="00C961E9">
            <w:pPr>
              <w:spacing w:line="263" w:lineRule="exact"/>
              <w:ind w:left="100"/>
              <w:rPr>
                <w:sz w:val="20"/>
                <w:szCs w:val="20"/>
              </w:rPr>
            </w:pPr>
            <w:r>
              <w:rPr>
                <w:rFonts w:eastAsia="Times New Roman"/>
                <w:sz w:val="24"/>
                <w:szCs w:val="24"/>
              </w:rPr>
              <w:t xml:space="preserve">Перпендикулярность </w:t>
            </w:r>
            <w:proofErr w:type="gramStart"/>
            <w:r>
              <w:rPr>
                <w:rFonts w:eastAsia="Times New Roman"/>
                <w:sz w:val="24"/>
                <w:szCs w:val="24"/>
              </w:rPr>
              <w:t>прямых</w:t>
            </w:r>
            <w:proofErr w:type="gramEnd"/>
            <w:r>
              <w:rPr>
                <w:rFonts w:eastAsia="Times New Roman"/>
                <w:sz w:val="24"/>
                <w:szCs w:val="24"/>
              </w:rPr>
              <w:t xml:space="preserve"> в пространстве. </w:t>
            </w:r>
            <w:proofErr w:type="gramStart"/>
            <w:r>
              <w:rPr>
                <w:rFonts w:eastAsia="Times New Roman"/>
                <w:i/>
                <w:iCs/>
                <w:sz w:val="24"/>
                <w:szCs w:val="24"/>
              </w:rPr>
              <w:t>Параллельные прямые,</w:t>
            </w:r>
            <w:r>
              <w:rPr>
                <w:rFonts w:eastAsia="Times New Roman"/>
                <w:sz w:val="24"/>
                <w:szCs w:val="24"/>
              </w:rPr>
              <w:t xml:space="preserve"> </w:t>
            </w:r>
            <w:r>
              <w:rPr>
                <w:rFonts w:eastAsia="Times New Roman"/>
                <w:i/>
                <w:iCs/>
                <w:sz w:val="24"/>
                <w:szCs w:val="24"/>
              </w:rPr>
              <w:t>перпендикулярные к плоскости</w:t>
            </w:r>
            <w:proofErr w:type="gramEnd"/>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lastRenderedPageBreak/>
              <w:t>88.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Признаки и свойства перпендикулярности прямой и плоскости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89.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Обобщающий урок по теме "Тригонометрические уравнения"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90.</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b/>
                <w:bCs/>
                <w:i/>
                <w:iCs/>
                <w:sz w:val="24"/>
                <w:szCs w:val="24"/>
              </w:rPr>
              <w:t xml:space="preserve">Контрольная работа № </w:t>
            </w:r>
            <w:r w:rsidRPr="00FF3DF9">
              <w:rPr>
                <w:rFonts w:eastAsia="Times New Roman"/>
                <w:b/>
                <w:bCs/>
                <w:i/>
                <w:iCs/>
                <w:sz w:val="24"/>
                <w:szCs w:val="24"/>
              </w:rPr>
              <w:t>6</w:t>
            </w:r>
            <w:r>
              <w:rPr>
                <w:rFonts w:eastAsia="Times New Roman"/>
                <w:b/>
                <w:bCs/>
                <w:i/>
                <w:iCs/>
                <w:sz w:val="24"/>
                <w:szCs w:val="24"/>
              </w:rPr>
              <w:t xml:space="preserve"> по теме "Тригонометрические уравнения"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rFonts w:eastAsia="Times New Roman"/>
                <w:sz w:val="24"/>
                <w:szCs w:val="24"/>
              </w:rPr>
            </w:pP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jc w:val="center"/>
              <w:rPr>
                <w:sz w:val="20"/>
                <w:szCs w:val="20"/>
              </w:rPr>
            </w:pPr>
            <w:r>
              <w:rPr>
                <w:rFonts w:eastAsia="Times New Roman"/>
                <w:b/>
                <w:bCs/>
                <w:sz w:val="24"/>
                <w:szCs w:val="24"/>
              </w:rPr>
              <w:t>Преобразование тригонометрических выражений – 20ч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91.</w:t>
            </w:r>
          </w:p>
        </w:tc>
        <w:tc>
          <w:tcPr>
            <w:tcW w:w="12920" w:type="dxa"/>
            <w:gridSpan w:val="2"/>
            <w:tcBorders>
              <w:bottom w:val="single" w:sz="8" w:space="0" w:color="auto"/>
              <w:right w:val="single" w:sz="8" w:space="0" w:color="auto"/>
            </w:tcBorders>
            <w:vAlign w:val="bottom"/>
          </w:tcPr>
          <w:p w:rsidR="00284B55" w:rsidRDefault="00284B55" w:rsidP="00C961E9">
            <w:pPr>
              <w:spacing w:line="260" w:lineRule="exact"/>
              <w:ind w:left="100"/>
              <w:rPr>
                <w:sz w:val="20"/>
                <w:szCs w:val="20"/>
              </w:rPr>
            </w:pPr>
            <w:r>
              <w:rPr>
                <w:rFonts w:eastAsia="Times New Roman"/>
                <w:sz w:val="24"/>
                <w:szCs w:val="24"/>
              </w:rPr>
              <w:t>Синус и косинус суммы и разности двух углов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Синус и косинус суммы и разности аргументов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Теорема </w:t>
            </w:r>
            <w:proofErr w:type="gramStart"/>
            <w:r>
              <w:rPr>
                <w:rFonts w:eastAsia="Times New Roman"/>
                <w:i/>
                <w:iCs/>
                <w:sz w:val="24"/>
                <w:szCs w:val="24"/>
              </w:rPr>
              <w:t>о</w:t>
            </w:r>
            <w:proofErr w:type="gramEnd"/>
            <w:r>
              <w:rPr>
                <w:rFonts w:eastAsia="Times New Roman"/>
                <w:i/>
                <w:iCs/>
                <w:sz w:val="24"/>
                <w:szCs w:val="24"/>
              </w:rPr>
              <w:t xml:space="preserve"> прямой, перпендикулярной к плоскости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перпендикулярность прямой и плоскости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Синус и косинус суммы и разности аргументов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ind w:right="180"/>
              <w:jc w:val="right"/>
              <w:rPr>
                <w:sz w:val="20"/>
                <w:szCs w:val="20"/>
              </w:rPr>
            </w:pPr>
            <w:r>
              <w:rPr>
                <w:rFonts w:eastAsia="Times New Roman"/>
                <w:sz w:val="24"/>
                <w:szCs w:val="24"/>
              </w:rPr>
              <w:t>96.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Тангенс суммы и разности двух углов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Тангенс суммы и разности аргументов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3"/>
          <w:wAfter w:w="75" w:type="dxa"/>
          <w:trHeight w:val="281"/>
        </w:trPr>
        <w:tc>
          <w:tcPr>
            <w:tcW w:w="1140" w:type="dxa"/>
            <w:tcBorders>
              <w:top w:val="single" w:sz="8" w:space="0" w:color="auto"/>
              <w:left w:val="single" w:sz="8" w:space="0" w:color="auto"/>
              <w:bottom w:val="single" w:sz="8" w:space="0" w:color="auto"/>
              <w:right w:val="single" w:sz="8" w:space="0" w:color="auto"/>
            </w:tcBorders>
            <w:vAlign w:val="bottom"/>
          </w:tcPr>
          <w:p w:rsidR="00284B55" w:rsidRDefault="00284B55" w:rsidP="00C961E9">
            <w:pPr>
              <w:spacing w:line="263" w:lineRule="exact"/>
              <w:ind w:right="180"/>
              <w:jc w:val="right"/>
              <w:rPr>
                <w:sz w:val="20"/>
                <w:szCs w:val="20"/>
              </w:rPr>
            </w:pPr>
            <w:r>
              <w:rPr>
                <w:rFonts w:eastAsia="Times New Roman"/>
                <w:sz w:val="24"/>
                <w:szCs w:val="24"/>
              </w:rPr>
              <w:t>98.</w:t>
            </w:r>
          </w:p>
        </w:tc>
        <w:tc>
          <w:tcPr>
            <w:tcW w:w="12920" w:type="dxa"/>
            <w:gridSpan w:val="2"/>
            <w:tcBorders>
              <w:top w:val="single" w:sz="8" w:space="0" w:color="auto"/>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Формулы приведения</w:t>
            </w:r>
          </w:p>
        </w:tc>
        <w:tc>
          <w:tcPr>
            <w:tcW w:w="1420" w:type="dxa"/>
            <w:gridSpan w:val="2"/>
            <w:tcBorders>
              <w:top w:val="single" w:sz="8" w:space="0" w:color="auto"/>
              <w:bottom w:val="single" w:sz="8" w:space="0" w:color="auto"/>
              <w:right w:val="single" w:sz="8" w:space="0" w:color="auto"/>
            </w:tcBorders>
            <w:vAlign w:val="bottom"/>
          </w:tcPr>
          <w:p w:rsidR="00284B55" w:rsidRDefault="00284B55" w:rsidP="00C961E9">
            <w:pPr>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99.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перпендикулярность прямой и плоскости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3"/>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100.</w:t>
            </w:r>
          </w:p>
        </w:tc>
        <w:tc>
          <w:tcPr>
            <w:tcW w:w="12920" w:type="dxa"/>
            <w:gridSpan w:val="2"/>
            <w:tcBorders>
              <w:bottom w:val="single" w:sz="8" w:space="0" w:color="auto"/>
              <w:right w:val="single" w:sz="8" w:space="0" w:color="auto"/>
            </w:tcBorders>
            <w:vAlign w:val="bottom"/>
          </w:tcPr>
          <w:p w:rsidR="00284B55" w:rsidRDefault="00284B55" w:rsidP="00C961E9">
            <w:pPr>
              <w:spacing w:line="263" w:lineRule="exact"/>
              <w:ind w:left="100"/>
              <w:rPr>
                <w:sz w:val="20"/>
                <w:szCs w:val="20"/>
              </w:rPr>
            </w:pPr>
            <w:r>
              <w:rPr>
                <w:rFonts w:eastAsia="Times New Roman"/>
                <w:sz w:val="24"/>
                <w:szCs w:val="24"/>
              </w:rPr>
              <w:t xml:space="preserve">Перпендикуляр и наклонная к плоскости. Расстояние от точки до плоскости. Расстояние </w:t>
            </w:r>
            <w:proofErr w:type="gramStart"/>
            <w:r>
              <w:rPr>
                <w:rFonts w:eastAsia="Times New Roman"/>
                <w:sz w:val="24"/>
                <w:szCs w:val="24"/>
              </w:rPr>
              <w:t>от</w:t>
            </w:r>
            <w:proofErr w:type="gramEnd"/>
            <w:r>
              <w:rPr>
                <w:rFonts w:eastAsia="Times New Roman"/>
                <w:sz w:val="24"/>
                <w:szCs w:val="24"/>
              </w:rPr>
              <w:t xml:space="preserve"> прямой до плоскости. Расстояние между параллельными плоскостями. Расстояние между </w:t>
            </w:r>
            <w:proofErr w:type="gramStart"/>
            <w:r>
              <w:rPr>
                <w:rFonts w:eastAsia="Times New Roman"/>
                <w:sz w:val="24"/>
                <w:szCs w:val="24"/>
              </w:rPr>
              <w:t>скрещивающимися</w:t>
            </w:r>
            <w:proofErr w:type="gramEnd"/>
            <w:r>
              <w:rPr>
                <w:rFonts w:eastAsia="Times New Roman"/>
                <w:sz w:val="24"/>
                <w:szCs w:val="24"/>
              </w:rPr>
              <w:t xml:space="preserve"> прямыми. Теорема о трех перпендикулярах</w:t>
            </w:r>
          </w:p>
        </w:tc>
        <w:tc>
          <w:tcPr>
            <w:tcW w:w="1420" w:type="dxa"/>
            <w:gridSpan w:val="2"/>
            <w:tcBorders>
              <w:bottom w:val="single" w:sz="8" w:space="0" w:color="auto"/>
              <w:right w:val="single" w:sz="8" w:space="0" w:color="auto"/>
            </w:tcBorders>
            <w:vAlign w:val="bottom"/>
          </w:tcPr>
          <w:p w:rsidR="00284B55" w:rsidRDefault="00284B55" w:rsidP="00C961E9">
            <w:pPr>
              <w:spacing w:line="263"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Формулы приведения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Синус и косинус двойного угла. Формулы понижения степени. Формулы половинного угла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Формулы двойного аргумента. Формулы понижения степени.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Формулы двойного аргумента. Формулы понижения степени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Угол между прямой и плоскостью</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ТТП, на угол между прямой и плоскостью</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Преобразование суммы тригонометрических функций в произведение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t>108.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Преобразование суммы тригонометрических функций в произведение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109.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Преобразование произведения тригонометрических функций в сумму</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Преобразование произведения тригонометрических функций в сумму. Преобразование тригонометрических выражений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Повторение теории. Решение задач на ТТП, на угол между прямой и плоскостью</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ТТП, на угол между прямой и плоскостью</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Преобразование выражения </w:t>
            </w:r>
            <w:proofErr w:type="spellStart"/>
            <w:proofErr w:type="gramStart"/>
            <w:r>
              <w:rPr>
                <w:rFonts w:eastAsia="Times New Roman"/>
                <w:i/>
                <w:iCs/>
                <w:sz w:val="24"/>
                <w:szCs w:val="24"/>
              </w:rPr>
              <w:t>А</w:t>
            </w:r>
            <w:proofErr w:type="gramEnd"/>
            <w:r>
              <w:rPr>
                <w:rFonts w:eastAsia="Times New Roman"/>
                <w:i/>
                <w:iCs/>
                <w:sz w:val="24"/>
                <w:szCs w:val="24"/>
              </w:rPr>
              <w:t>sin+Bcosx</w:t>
            </w:r>
            <w:proofErr w:type="spellEnd"/>
            <w:r>
              <w:rPr>
                <w:rFonts w:eastAsia="Times New Roman"/>
                <w:i/>
                <w:iCs/>
                <w:sz w:val="24"/>
                <w:szCs w:val="24"/>
              </w:rPr>
              <w:t xml:space="preserve"> к виду </w:t>
            </w:r>
            <w:proofErr w:type="spellStart"/>
            <w:r>
              <w:rPr>
                <w:rFonts w:eastAsia="Times New Roman"/>
                <w:i/>
                <w:iCs/>
                <w:sz w:val="24"/>
                <w:szCs w:val="24"/>
              </w:rPr>
              <w:t>Сsin</w:t>
            </w:r>
            <w:proofErr w:type="spellEnd"/>
            <w:r>
              <w:rPr>
                <w:rFonts w:eastAsia="Times New Roman"/>
                <w:i/>
                <w:iCs/>
                <w:sz w:val="24"/>
                <w:szCs w:val="24"/>
              </w:rPr>
              <w:t>(</w:t>
            </w:r>
            <w:proofErr w:type="spellStart"/>
            <w:r>
              <w:rPr>
                <w:rFonts w:eastAsia="Times New Roman"/>
                <w:i/>
                <w:iCs/>
                <w:sz w:val="24"/>
                <w:szCs w:val="24"/>
              </w:rPr>
              <w:t>x+t</w:t>
            </w:r>
            <w:proofErr w:type="spellEnd"/>
            <w:r>
              <w:rPr>
                <w:rFonts w:eastAsia="Times New Roman"/>
                <w:i/>
                <w:iCs/>
                <w:sz w:val="24"/>
                <w:szCs w:val="24"/>
              </w:rPr>
              <w:t>)</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Преобразование выражения </w:t>
            </w:r>
            <w:proofErr w:type="spellStart"/>
            <w:proofErr w:type="gramStart"/>
            <w:r>
              <w:rPr>
                <w:rFonts w:eastAsia="Times New Roman"/>
                <w:i/>
                <w:iCs/>
                <w:sz w:val="24"/>
                <w:szCs w:val="24"/>
              </w:rPr>
              <w:t>А</w:t>
            </w:r>
            <w:proofErr w:type="gramEnd"/>
            <w:r>
              <w:rPr>
                <w:rFonts w:eastAsia="Times New Roman"/>
                <w:i/>
                <w:iCs/>
                <w:sz w:val="24"/>
                <w:szCs w:val="24"/>
              </w:rPr>
              <w:t>sin+Bcosx</w:t>
            </w:r>
            <w:proofErr w:type="spellEnd"/>
            <w:r>
              <w:rPr>
                <w:rFonts w:eastAsia="Times New Roman"/>
                <w:i/>
                <w:iCs/>
                <w:sz w:val="24"/>
                <w:szCs w:val="24"/>
              </w:rPr>
              <w:t xml:space="preserve"> к виду </w:t>
            </w:r>
            <w:proofErr w:type="spellStart"/>
            <w:r>
              <w:rPr>
                <w:rFonts w:eastAsia="Times New Roman"/>
                <w:i/>
                <w:iCs/>
                <w:sz w:val="24"/>
                <w:szCs w:val="24"/>
              </w:rPr>
              <w:t>Сsin</w:t>
            </w:r>
            <w:proofErr w:type="spellEnd"/>
            <w:r>
              <w:rPr>
                <w:rFonts w:eastAsia="Times New Roman"/>
                <w:i/>
                <w:iCs/>
                <w:sz w:val="24"/>
                <w:szCs w:val="24"/>
              </w:rPr>
              <w:t>(</w:t>
            </w:r>
            <w:proofErr w:type="spellStart"/>
            <w:r>
              <w:rPr>
                <w:rFonts w:eastAsia="Times New Roman"/>
                <w:i/>
                <w:iCs/>
                <w:sz w:val="24"/>
                <w:szCs w:val="24"/>
              </w:rPr>
              <w:t>x+t</w:t>
            </w:r>
            <w:proofErr w:type="spellEnd"/>
            <w:r>
              <w:rPr>
                <w:rFonts w:eastAsia="Times New Roman"/>
                <w:i/>
                <w:iCs/>
                <w:sz w:val="24"/>
                <w:szCs w:val="24"/>
              </w:rPr>
              <w:t>)</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Методы решения </w:t>
            </w:r>
            <w:proofErr w:type="gramStart"/>
            <w:r>
              <w:rPr>
                <w:rFonts w:eastAsia="Times New Roman"/>
                <w:sz w:val="24"/>
                <w:szCs w:val="24"/>
              </w:rPr>
              <w:t>тригонометрический</w:t>
            </w:r>
            <w:proofErr w:type="gramEnd"/>
            <w:r>
              <w:rPr>
                <w:rFonts w:eastAsia="Times New Roman"/>
                <w:sz w:val="24"/>
                <w:szCs w:val="24"/>
              </w:rPr>
              <w:t xml:space="preserve"> уравнений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Методы решения </w:t>
            </w:r>
            <w:proofErr w:type="gramStart"/>
            <w:r>
              <w:rPr>
                <w:rFonts w:eastAsia="Times New Roman"/>
                <w:sz w:val="24"/>
                <w:szCs w:val="24"/>
              </w:rPr>
              <w:t>тригонометрический</w:t>
            </w:r>
            <w:proofErr w:type="gramEnd"/>
            <w:r>
              <w:rPr>
                <w:rFonts w:eastAsia="Times New Roman"/>
                <w:sz w:val="24"/>
                <w:szCs w:val="24"/>
              </w:rPr>
              <w:t xml:space="preserve"> уравнений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ТТП, на угол между прямой и плоскостью</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Двугранный угол. Линейный угол двугранного угла. Признак перпендикулярности двух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119.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Методы решения </w:t>
            </w:r>
            <w:proofErr w:type="gramStart"/>
            <w:r>
              <w:rPr>
                <w:rFonts w:eastAsia="Times New Roman"/>
                <w:sz w:val="24"/>
                <w:szCs w:val="24"/>
              </w:rPr>
              <w:t>тригонометрический</w:t>
            </w:r>
            <w:proofErr w:type="gramEnd"/>
            <w:r>
              <w:rPr>
                <w:rFonts w:eastAsia="Times New Roman"/>
                <w:sz w:val="24"/>
                <w:szCs w:val="24"/>
              </w:rPr>
              <w:t xml:space="preserve"> уравнений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120.</w:t>
            </w:r>
          </w:p>
        </w:tc>
        <w:tc>
          <w:tcPr>
            <w:tcW w:w="12920" w:type="dxa"/>
            <w:gridSpan w:val="2"/>
            <w:tcBorders>
              <w:bottom w:val="single" w:sz="8" w:space="0" w:color="auto"/>
              <w:right w:val="single" w:sz="8" w:space="0" w:color="auto"/>
            </w:tcBorders>
            <w:vAlign w:val="bottom"/>
          </w:tcPr>
          <w:p w:rsidR="00284B55" w:rsidRDefault="00284B55" w:rsidP="00C961E9">
            <w:pPr>
              <w:ind w:left="100"/>
              <w:rPr>
                <w:sz w:val="20"/>
                <w:szCs w:val="20"/>
              </w:rPr>
            </w:pPr>
            <w:r>
              <w:rPr>
                <w:rFonts w:eastAsia="Times New Roman"/>
                <w:b/>
                <w:bCs/>
                <w:i/>
                <w:iCs/>
                <w:sz w:val="24"/>
                <w:szCs w:val="24"/>
              </w:rPr>
              <w:t>Контрольная работа №</w:t>
            </w:r>
            <w:r w:rsidRPr="00FF3DF9">
              <w:rPr>
                <w:rFonts w:eastAsia="Times New Roman"/>
                <w:b/>
                <w:bCs/>
                <w:i/>
                <w:iCs/>
                <w:sz w:val="24"/>
                <w:szCs w:val="24"/>
              </w:rPr>
              <w:t>7</w:t>
            </w:r>
            <w:r>
              <w:rPr>
                <w:rFonts w:eastAsia="Times New Roman"/>
                <w:b/>
                <w:bCs/>
                <w:i/>
                <w:iCs/>
                <w:sz w:val="24"/>
                <w:szCs w:val="24"/>
              </w:rPr>
              <w:t xml:space="preserve"> по теме «</w:t>
            </w:r>
            <w:r>
              <w:rPr>
                <w:rFonts w:eastAsia="Times New Roman"/>
                <w:sz w:val="24"/>
                <w:szCs w:val="24"/>
              </w:rPr>
              <w:t>Преобразование тригонометрических выражений»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jc w:val="center"/>
              <w:rPr>
                <w:rFonts w:eastAsia="Times New Roman"/>
                <w:sz w:val="24"/>
                <w:szCs w:val="24"/>
              </w:rPr>
            </w:pPr>
            <w:r>
              <w:rPr>
                <w:rFonts w:eastAsia="Times New Roman"/>
                <w:b/>
                <w:bCs/>
                <w:sz w:val="24"/>
                <w:szCs w:val="24"/>
              </w:rPr>
              <w:t>Комплексные числа - 9ч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121.</w:t>
            </w:r>
          </w:p>
        </w:tc>
        <w:tc>
          <w:tcPr>
            <w:tcW w:w="12920" w:type="dxa"/>
            <w:gridSpan w:val="2"/>
            <w:tcBorders>
              <w:bottom w:val="single" w:sz="8" w:space="0" w:color="auto"/>
              <w:right w:val="single" w:sz="8" w:space="0" w:color="auto"/>
            </w:tcBorders>
            <w:vAlign w:val="bottom"/>
          </w:tcPr>
          <w:p w:rsidR="00284B55" w:rsidRDefault="00284B55" w:rsidP="00C961E9">
            <w:pPr>
              <w:spacing w:line="262" w:lineRule="exact"/>
              <w:ind w:left="100"/>
              <w:rPr>
                <w:sz w:val="20"/>
                <w:szCs w:val="20"/>
              </w:rPr>
            </w:pPr>
            <w:r>
              <w:rPr>
                <w:rFonts w:eastAsia="Times New Roman"/>
                <w:sz w:val="24"/>
                <w:szCs w:val="24"/>
              </w:rPr>
              <w:t xml:space="preserve">Комплексные числа. </w:t>
            </w:r>
            <w:proofErr w:type="gramStart"/>
            <w:r>
              <w:rPr>
                <w:rFonts w:eastAsia="Times New Roman"/>
                <w:sz w:val="24"/>
                <w:szCs w:val="24"/>
              </w:rPr>
              <w:t>Алгебраическая</w:t>
            </w:r>
            <w:proofErr w:type="gramEnd"/>
            <w:r>
              <w:rPr>
                <w:rFonts w:eastAsia="Times New Roman"/>
                <w:sz w:val="24"/>
                <w:szCs w:val="24"/>
              </w:rPr>
              <w:t xml:space="preserve"> формы записи комплексных чисел. Действительная и мнимая часть</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lastRenderedPageBreak/>
              <w:t>122.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Комплексные числа и арифметические операции над ними. Комплексно сопряженные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Двугранный угол. Признак и свойства перпендикулярности двух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Прямоугольный </w:t>
            </w:r>
            <w:r>
              <w:rPr>
                <w:rFonts w:eastAsia="Times New Roman"/>
                <w:sz w:val="24"/>
                <w:szCs w:val="24"/>
              </w:rPr>
              <w:t>параллелепипед</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Комплексные числа и координатная плоскость</w:t>
            </w:r>
            <w:r>
              <w:rPr>
                <w:rFonts w:eastAsia="Times New Roman"/>
                <w:sz w:val="24"/>
                <w:szCs w:val="24"/>
              </w:rPr>
              <w:t>.</w:t>
            </w:r>
            <w:r>
              <w:rPr>
                <w:rFonts w:eastAsia="Times New Roman"/>
                <w:i/>
                <w:iCs/>
                <w:sz w:val="24"/>
                <w:szCs w:val="24"/>
              </w:rPr>
              <w:t xml:space="preserve"> </w:t>
            </w:r>
            <w:r>
              <w:rPr>
                <w:rFonts w:eastAsia="Times New Roman"/>
                <w:sz w:val="24"/>
                <w:szCs w:val="24"/>
              </w:rPr>
              <w:t>Геометрическая интерпретация комплексных чисел</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Комплексные числа и координатная плоскость</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Тригонометрическая форма записи комплексного числа. Модуль и аргумент комплексного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t>128.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Тригонометрическая форма записи комплексного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129.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Прямоугольный </w:t>
            </w:r>
            <w:r>
              <w:rPr>
                <w:rFonts w:eastAsia="Times New Roman"/>
                <w:sz w:val="24"/>
                <w:szCs w:val="24"/>
              </w:rPr>
              <w:t>параллелепипед.</w:t>
            </w:r>
            <w:r>
              <w:rPr>
                <w:rFonts w:eastAsia="Times New Roman"/>
                <w:i/>
                <w:iCs/>
                <w:sz w:val="24"/>
                <w:szCs w:val="24"/>
              </w:rPr>
              <w:t xml:space="preserve"> </w:t>
            </w:r>
            <w:r>
              <w:rPr>
                <w:rFonts w:eastAsia="Times New Roman"/>
                <w:sz w:val="24"/>
                <w:szCs w:val="24"/>
              </w:rPr>
              <w:t>Многогранные  углы</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Прямоугольный параллелепипед</w:t>
            </w:r>
            <w:r>
              <w:rPr>
                <w:rFonts w:eastAsia="Times New Roman"/>
                <w:sz w:val="24"/>
                <w:szCs w:val="24"/>
              </w:rPr>
              <w:t>.</w:t>
            </w:r>
            <w:r>
              <w:rPr>
                <w:rFonts w:eastAsia="Times New Roman"/>
                <w:i/>
                <w:iCs/>
                <w:sz w:val="24"/>
                <w:szCs w:val="24"/>
              </w:rPr>
              <w:t xml:space="preserve"> </w:t>
            </w:r>
            <w:r>
              <w:rPr>
                <w:rFonts w:eastAsia="Times New Roman"/>
                <w:sz w:val="24"/>
                <w:szCs w:val="24"/>
              </w:rPr>
              <w:t>Куб.</w:t>
            </w:r>
            <w:r>
              <w:rPr>
                <w:rFonts w:eastAsia="Times New Roman"/>
                <w:i/>
                <w:iCs/>
                <w:sz w:val="24"/>
                <w:szCs w:val="24"/>
              </w:rPr>
              <w:t xml:space="preserve"> </w:t>
            </w:r>
            <w:r>
              <w:rPr>
                <w:rFonts w:eastAsia="Times New Roman"/>
                <w:sz w:val="24"/>
                <w:szCs w:val="24"/>
              </w:rPr>
              <w:t>Понятие о симметрии в пространстве Симметрии в кубе,</w:t>
            </w:r>
            <w:r>
              <w:rPr>
                <w:rFonts w:eastAsia="Times New Roman"/>
                <w:i/>
                <w:iCs/>
                <w:sz w:val="24"/>
                <w:szCs w:val="24"/>
              </w:rPr>
              <w:t xml:space="preserve"> </w:t>
            </w:r>
            <w:r>
              <w:rPr>
                <w:rFonts w:eastAsia="Times New Roman"/>
                <w:sz w:val="24"/>
                <w:szCs w:val="24"/>
              </w:rPr>
              <w:t>в параллелепипеде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rFonts w:eastAsia="Times New Roman"/>
                <w:i/>
                <w:iCs/>
                <w:sz w:val="24"/>
                <w:szCs w:val="24"/>
              </w:rPr>
            </w:pPr>
            <w:r>
              <w:rPr>
                <w:rFonts w:eastAsia="Times New Roman"/>
                <w:sz w:val="24"/>
                <w:szCs w:val="24"/>
              </w:rPr>
              <w:t>Тригонометрическая форма записи комплексного числа. Арифметические действия над комплексными числами в разных формах записи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Возведение комплексного числа в натуральную степень. </w:t>
            </w:r>
            <w:r>
              <w:rPr>
                <w:rFonts w:eastAsia="Times New Roman"/>
                <w:i/>
                <w:iCs/>
                <w:sz w:val="24"/>
                <w:szCs w:val="24"/>
              </w:rPr>
              <w:t>Комплексные числа и квадратные уравнения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133.</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b/>
                <w:bCs/>
                <w:i/>
                <w:iCs/>
                <w:sz w:val="24"/>
                <w:szCs w:val="24"/>
              </w:rPr>
              <w:t>Контрольная работа №</w:t>
            </w:r>
            <w:r w:rsidRPr="00FF3DF9">
              <w:rPr>
                <w:rFonts w:eastAsia="Times New Roman"/>
                <w:b/>
                <w:bCs/>
                <w:i/>
                <w:iCs/>
                <w:sz w:val="24"/>
                <w:szCs w:val="24"/>
              </w:rPr>
              <w:t>8</w:t>
            </w:r>
            <w:r>
              <w:rPr>
                <w:rFonts w:eastAsia="Times New Roman"/>
                <w:b/>
                <w:bCs/>
                <w:i/>
                <w:iCs/>
                <w:sz w:val="24"/>
                <w:szCs w:val="24"/>
              </w:rPr>
              <w:t xml:space="preserve"> по теме "Комплексные числа"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2" w:lineRule="exact"/>
              <w:ind w:right="180"/>
              <w:jc w:val="right"/>
              <w:rPr>
                <w:rFonts w:eastAsia="Times New Roman"/>
                <w:sz w:val="24"/>
                <w:szCs w:val="24"/>
              </w:rPr>
            </w:pP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jc w:val="center"/>
              <w:rPr>
                <w:rFonts w:eastAsia="Times New Roman"/>
                <w:i/>
                <w:iCs/>
                <w:sz w:val="24"/>
                <w:szCs w:val="24"/>
              </w:rPr>
            </w:pPr>
            <w:r>
              <w:rPr>
                <w:rFonts w:eastAsia="Times New Roman"/>
                <w:b/>
                <w:bCs/>
                <w:sz w:val="24"/>
                <w:szCs w:val="24"/>
              </w:rPr>
              <w:t>Производная – 28 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rFonts w:eastAsia="Times New Roman"/>
                <w:i/>
                <w:iCs/>
                <w:sz w:val="24"/>
                <w:szCs w:val="24"/>
              </w:rPr>
            </w:pPr>
            <w:r>
              <w:rPr>
                <w:rFonts w:eastAsia="Times New Roman"/>
                <w:i/>
                <w:iCs/>
                <w:sz w:val="24"/>
                <w:szCs w:val="24"/>
              </w:rPr>
              <w:t xml:space="preserve">Числовые последовательности. </w:t>
            </w:r>
            <w:r>
              <w:rPr>
                <w:rFonts w:eastAsia="Times New Roman"/>
                <w:sz w:val="24"/>
                <w:szCs w:val="24"/>
              </w:rPr>
              <w:t>Бесконечно убывающая геометрическая прогрессия и ее сумма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Решение задач на применение признака перпендикулярности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Обобщающий урок по теме «Перпендикулярность прямых 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137.</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rFonts w:eastAsia="Times New Roman"/>
                <w:b/>
                <w:bCs/>
                <w:i/>
                <w:iCs/>
                <w:sz w:val="24"/>
                <w:szCs w:val="24"/>
              </w:rPr>
            </w:pPr>
            <w:r>
              <w:rPr>
                <w:rFonts w:eastAsia="Times New Roman"/>
                <w:i/>
                <w:iCs/>
                <w:sz w:val="24"/>
                <w:szCs w:val="24"/>
              </w:rPr>
              <w:t>Числовые последовательности</w:t>
            </w:r>
            <w:r>
              <w:rPr>
                <w:rFonts w:eastAsia="Times New Roman"/>
                <w:sz w:val="24"/>
                <w:szCs w:val="24"/>
              </w:rPr>
              <w:t>.</w:t>
            </w:r>
            <w:r>
              <w:rPr>
                <w:rFonts w:eastAsia="Times New Roman"/>
                <w:i/>
                <w:iCs/>
                <w:sz w:val="24"/>
                <w:szCs w:val="24"/>
              </w:rPr>
              <w:t xml:space="preserve"> </w:t>
            </w:r>
            <w:r>
              <w:rPr>
                <w:rFonts w:eastAsia="Times New Roman"/>
                <w:sz w:val="24"/>
                <w:szCs w:val="24"/>
              </w:rPr>
              <w:t>Существование предела монотонной ограниченной последовательности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138.</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rFonts w:eastAsia="Times New Roman"/>
                <w:b/>
                <w:bCs/>
                <w:i/>
                <w:iCs/>
                <w:sz w:val="24"/>
                <w:szCs w:val="24"/>
              </w:rPr>
            </w:pPr>
            <w:r>
              <w:rPr>
                <w:rFonts w:eastAsia="Times New Roman"/>
                <w:sz w:val="24"/>
                <w:szCs w:val="24"/>
              </w:rPr>
              <w:t>Длина окружности и площадь круга как пределы последовательностей. Предел последовательности. Теоремы о пределах последовательностей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139.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Понятие о непрерывности функции. Основные теоремы о непрерывных функциях</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2" w:lineRule="exact"/>
              <w:ind w:right="180"/>
              <w:jc w:val="right"/>
              <w:rPr>
                <w:sz w:val="20"/>
                <w:szCs w:val="20"/>
              </w:rPr>
            </w:pPr>
            <w:r>
              <w:rPr>
                <w:rFonts w:eastAsia="Times New Roman"/>
                <w:sz w:val="24"/>
                <w:szCs w:val="24"/>
              </w:rPr>
              <w:t>140.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Понятие о пределе функции в точке</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r>
      <w:tr w:rsidR="00284B55" w:rsidTr="00C961E9">
        <w:trPr>
          <w:gridAfter w:val="3"/>
          <w:wAfter w:w="7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141.</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b/>
                <w:bCs/>
                <w:i/>
                <w:iCs/>
                <w:sz w:val="24"/>
                <w:szCs w:val="24"/>
              </w:rPr>
              <w:t xml:space="preserve">Контрольная работа № </w:t>
            </w:r>
            <w:r w:rsidRPr="00FF3DF9">
              <w:rPr>
                <w:rFonts w:eastAsia="Times New Roman"/>
                <w:b/>
                <w:bCs/>
                <w:i/>
                <w:iCs/>
                <w:sz w:val="24"/>
                <w:szCs w:val="24"/>
              </w:rPr>
              <w:t>9</w:t>
            </w:r>
            <w:r>
              <w:rPr>
                <w:rFonts w:eastAsia="Times New Roman"/>
                <w:b/>
                <w:bCs/>
                <w:i/>
                <w:iCs/>
                <w:sz w:val="24"/>
                <w:szCs w:val="24"/>
              </w:rPr>
              <w:t xml:space="preserve"> по </w:t>
            </w:r>
            <w:proofErr w:type="spellStart"/>
            <w:r>
              <w:rPr>
                <w:rFonts w:eastAsia="Times New Roman"/>
                <w:b/>
                <w:bCs/>
                <w:i/>
                <w:iCs/>
                <w:sz w:val="24"/>
                <w:szCs w:val="24"/>
              </w:rPr>
              <w:t>теме</w:t>
            </w:r>
            <w:proofErr w:type="gramStart"/>
            <w:r>
              <w:rPr>
                <w:rFonts w:eastAsia="Times New Roman"/>
                <w:b/>
                <w:bCs/>
                <w:i/>
                <w:iCs/>
                <w:sz w:val="24"/>
                <w:szCs w:val="24"/>
              </w:rPr>
              <w:t>:"</w:t>
            </w:r>
            <w:proofErr w:type="gramEnd"/>
            <w:r>
              <w:rPr>
                <w:rFonts w:eastAsia="Times New Roman"/>
                <w:b/>
                <w:bCs/>
                <w:i/>
                <w:iCs/>
                <w:sz w:val="24"/>
                <w:szCs w:val="24"/>
              </w:rPr>
              <w:t>Перпендикулярность</w:t>
            </w:r>
            <w:proofErr w:type="spellEnd"/>
            <w:r>
              <w:rPr>
                <w:rFonts w:eastAsia="Times New Roman"/>
                <w:b/>
                <w:bCs/>
                <w:i/>
                <w:iCs/>
                <w:sz w:val="24"/>
                <w:szCs w:val="24"/>
              </w:rPr>
              <w:t xml:space="preserve"> прямых 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jc w:val="center"/>
              <w:rPr>
                <w:sz w:val="20"/>
                <w:szCs w:val="20"/>
              </w:rPr>
            </w:pPr>
            <w:r>
              <w:rPr>
                <w:rFonts w:eastAsia="Times New Roman"/>
                <w:b/>
                <w:bCs/>
                <w:w w:val="99"/>
                <w:sz w:val="24"/>
                <w:szCs w:val="24"/>
              </w:rPr>
              <w:t>Многогранники – 12ч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Понятие многогранника</w:t>
            </w:r>
            <w:r>
              <w:rPr>
                <w:rFonts w:eastAsia="Times New Roman"/>
                <w:sz w:val="24"/>
                <w:szCs w:val="24"/>
              </w:rPr>
              <w:t>.</w:t>
            </w:r>
            <w:r>
              <w:rPr>
                <w:rFonts w:eastAsia="Times New Roman"/>
                <w:i/>
                <w:iCs/>
                <w:sz w:val="24"/>
                <w:szCs w:val="24"/>
              </w:rPr>
              <w:t xml:space="preserve"> </w:t>
            </w:r>
            <w:r>
              <w:rPr>
                <w:rFonts w:eastAsia="Times New Roman"/>
                <w:sz w:val="24"/>
                <w:szCs w:val="24"/>
              </w:rPr>
              <w:t>Вершины,</w:t>
            </w:r>
            <w:r>
              <w:rPr>
                <w:rFonts w:eastAsia="Times New Roman"/>
                <w:i/>
                <w:iCs/>
                <w:sz w:val="24"/>
                <w:szCs w:val="24"/>
              </w:rPr>
              <w:t xml:space="preserve"> </w:t>
            </w:r>
            <w:r>
              <w:rPr>
                <w:rFonts w:eastAsia="Times New Roman"/>
                <w:sz w:val="24"/>
                <w:szCs w:val="24"/>
              </w:rPr>
              <w:t>ребра,</w:t>
            </w:r>
            <w:r>
              <w:rPr>
                <w:rFonts w:eastAsia="Times New Roman"/>
                <w:i/>
                <w:iCs/>
                <w:sz w:val="24"/>
                <w:szCs w:val="24"/>
              </w:rPr>
              <w:t xml:space="preserve"> </w:t>
            </w:r>
            <w:r>
              <w:rPr>
                <w:rFonts w:eastAsia="Times New Roman"/>
                <w:sz w:val="24"/>
                <w:szCs w:val="24"/>
              </w:rPr>
              <w:t>грани многогранника.</w:t>
            </w:r>
            <w:r>
              <w:rPr>
                <w:rFonts w:eastAsia="Times New Roman"/>
                <w:i/>
                <w:iCs/>
                <w:sz w:val="24"/>
                <w:szCs w:val="24"/>
              </w:rPr>
              <w:t xml:space="preserve"> </w:t>
            </w:r>
            <w:r>
              <w:rPr>
                <w:rFonts w:eastAsia="Times New Roman"/>
                <w:sz w:val="24"/>
                <w:szCs w:val="24"/>
              </w:rPr>
              <w:t>Развертка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143.</w:t>
            </w:r>
          </w:p>
        </w:tc>
        <w:tc>
          <w:tcPr>
            <w:tcW w:w="12920" w:type="dxa"/>
            <w:gridSpan w:val="2"/>
            <w:tcBorders>
              <w:bottom w:val="single" w:sz="8" w:space="0" w:color="auto"/>
              <w:right w:val="single" w:sz="8" w:space="0" w:color="auto"/>
            </w:tcBorders>
            <w:vAlign w:val="bottom"/>
          </w:tcPr>
          <w:p w:rsidR="00284B55" w:rsidRDefault="00284B55" w:rsidP="00C961E9">
            <w:pPr>
              <w:ind w:left="100"/>
              <w:rPr>
                <w:sz w:val="20"/>
                <w:szCs w:val="20"/>
              </w:rPr>
            </w:pPr>
            <w:r>
              <w:rPr>
                <w:rFonts w:eastAsia="Times New Roman"/>
                <w:sz w:val="24"/>
                <w:szCs w:val="24"/>
              </w:rPr>
              <w:t>Поведение функций на бесконечности. Вертикальные и горизонтальные асимптоты графиков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Определение производной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3"/>
          <w:wAfter w:w="7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Определение производной. Физический, геометрический смысл производной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r>
      <w:tr w:rsidR="00284B55" w:rsidTr="00C961E9">
        <w:trPr>
          <w:gridAfter w:val="2"/>
          <w:wAfter w:w="45" w:type="dxa"/>
          <w:trHeight w:val="281"/>
        </w:trPr>
        <w:tc>
          <w:tcPr>
            <w:tcW w:w="1140" w:type="dxa"/>
            <w:tcBorders>
              <w:top w:val="single" w:sz="8" w:space="0" w:color="auto"/>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146.</w:t>
            </w:r>
          </w:p>
        </w:tc>
        <w:tc>
          <w:tcPr>
            <w:tcW w:w="12920" w:type="dxa"/>
            <w:gridSpan w:val="2"/>
            <w:tcBorders>
              <w:top w:val="single" w:sz="8" w:space="0" w:color="auto"/>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Вычисление производных Нахождение скорости для процесса, заданного формулой или графиком</w:t>
            </w:r>
          </w:p>
        </w:tc>
        <w:tc>
          <w:tcPr>
            <w:tcW w:w="1420" w:type="dxa"/>
            <w:gridSpan w:val="2"/>
            <w:tcBorders>
              <w:top w:val="single" w:sz="8" w:space="0" w:color="auto"/>
              <w:bottom w:val="single" w:sz="8" w:space="0" w:color="auto"/>
              <w:right w:val="single" w:sz="8" w:space="0" w:color="auto"/>
            </w:tcBorders>
            <w:vAlign w:val="bottom"/>
          </w:tcPr>
          <w:p w:rsidR="00284B55" w:rsidRDefault="00284B55" w:rsidP="00C961E9">
            <w:pPr>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1"/>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Понятие многогранника</w:t>
            </w:r>
            <w:r>
              <w:rPr>
                <w:rFonts w:eastAsia="Times New Roman"/>
                <w:sz w:val="24"/>
                <w:szCs w:val="24"/>
              </w:rPr>
              <w:t>.</w:t>
            </w:r>
            <w:r>
              <w:rPr>
                <w:rFonts w:eastAsia="Times New Roman"/>
                <w:i/>
                <w:iCs/>
                <w:sz w:val="24"/>
                <w:szCs w:val="24"/>
              </w:rPr>
              <w:t xml:space="preserve"> </w:t>
            </w:r>
            <w:r>
              <w:rPr>
                <w:rFonts w:eastAsia="Times New Roman"/>
                <w:sz w:val="24"/>
                <w:szCs w:val="24"/>
              </w:rPr>
              <w:t>Призма,</w:t>
            </w:r>
            <w:r>
              <w:rPr>
                <w:rFonts w:eastAsia="Times New Roman"/>
                <w:i/>
                <w:iCs/>
                <w:sz w:val="24"/>
                <w:szCs w:val="24"/>
              </w:rPr>
              <w:t xml:space="preserve"> </w:t>
            </w:r>
            <w:r>
              <w:rPr>
                <w:rFonts w:eastAsia="Times New Roman"/>
                <w:sz w:val="24"/>
                <w:szCs w:val="24"/>
              </w:rPr>
              <w:t>ее основания,</w:t>
            </w:r>
            <w:r>
              <w:rPr>
                <w:rFonts w:eastAsia="Times New Roman"/>
                <w:i/>
                <w:iCs/>
                <w:sz w:val="24"/>
                <w:szCs w:val="24"/>
              </w:rPr>
              <w:t xml:space="preserve"> </w:t>
            </w:r>
            <w:r>
              <w:rPr>
                <w:rFonts w:eastAsia="Times New Roman"/>
                <w:sz w:val="24"/>
                <w:szCs w:val="24"/>
              </w:rPr>
              <w:t>боковые ребра,</w:t>
            </w:r>
            <w:r>
              <w:rPr>
                <w:rFonts w:eastAsia="Times New Roman"/>
                <w:i/>
                <w:iCs/>
                <w:sz w:val="24"/>
                <w:szCs w:val="24"/>
              </w:rPr>
              <w:t xml:space="preserve"> </w:t>
            </w:r>
            <w:r>
              <w:rPr>
                <w:rFonts w:eastAsia="Times New Roman"/>
                <w:sz w:val="24"/>
                <w:szCs w:val="24"/>
              </w:rPr>
              <w:t>высота,</w:t>
            </w:r>
            <w:r>
              <w:rPr>
                <w:rFonts w:eastAsia="Times New Roman"/>
                <w:i/>
                <w:iCs/>
                <w:sz w:val="24"/>
                <w:szCs w:val="24"/>
              </w:rPr>
              <w:t xml:space="preserve"> </w:t>
            </w:r>
            <w:r>
              <w:rPr>
                <w:rFonts w:eastAsia="Times New Roman"/>
                <w:sz w:val="24"/>
                <w:szCs w:val="24"/>
              </w:rPr>
              <w:t>боковая поверхность</w:t>
            </w:r>
          </w:p>
        </w:tc>
        <w:tc>
          <w:tcPr>
            <w:tcW w:w="1420" w:type="dxa"/>
            <w:gridSpan w:val="2"/>
            <w:tcBorders>
              <w:bottom w:val="single" w:sz="8" w:space="0" w:color="auto"/>
              <w:right w:val="single" w:sz="8" w:space="0" w:color="auto"/>
            </w:tcBorders>
            <w:vAlign w:val="bottom"/>
          </w:tcPr>
          <w:p w:rsidR="00284B55" w:rsidRDefault="00284B55" w:rsidP="00C961E9">
            <w:pPr>
              <w:spacing w:line="260"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1"/>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148.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Прямая и наклонная призма</w:t>
            </w:r>
          </w:p>
        </w:tc>
        <w:tc>
          <w:tcPr>
            <w:tcW w:w="1420" w:type="dxa"/>
            <w:gridSpan w:val="2"/>
            <w:tcBorders>
              <w:bottom w:val="single" w:sz="8" w:space="0" w:color="auto"/>
              <w:right w:val="single" w:sz="8" w:space="0" w:color="auto"/>
            </w:tcBorders>
            <w:vAlign w:val="bottom"/>
          </w:tcPr>
          <w:p w:rsidR="00284B55" w:rsidRDefault="00284B55" w:rsidP="00C961E9">
            <w:pPr>
              <w:spacing w:line="260"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t>149.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Вычисление производных. Производные основных элементарных функций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Вычисление производных. Производные суммы, разности, произведения, частного</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Дифференцирование сложной функции. Дифференцирование обратной функции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Дифференцирование сложной функции. Дифференцирование обратной функции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Правильная призма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0" w:lineRule="exact"/>
              <w:ind w:right="180"/>
              <w:jc w:val="right"/>
              <w:rPr>
                <w:sz w:val="20"/>
                <w:szCs w:val="20"/>
              </w:rPr>
            </w:pPr>
            <w:r>
              <w:rPr>
                <w:rFonts w:eastAsia="Times New Roman"/>
                <w:sz w:val="24"/>
                <w:szCs w:val="24"/>
              </w:rPr>
              <w:t>154.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Пирамида, ее основание, боковые ребра, высота, боковая поверхность</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Уравнение касательной к графику функции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lastRenderedPageBreak/>
              <w:t>156.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Уравнение касательной к графику функции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Уравнение касательной к графику функции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158.</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b/>
                <w:bCs/>
                <w:i/>
                <w:iCs/>
                <w:sz w:val="24"/>
                <w:szCs w:val="24"/>
              </w:rPr>
              <w:t>Контрольная работа N 1</w:t>
            </w:r>
            <w:r w:rsidRPr="00FF3DF9">
              <w:rPr>
                <w:rFonts w:eastAsia="Times New Roman"/>
                <w:b/>
                <w:bCs/>
                <w:i/>
                <w:iCs/>
                <w:sz w:val="24"/>
                <w:szCs w:val="24"/>
              </w:rPr>
              <w:t>0</w:t>
            </w:r>
            <w:r>
              <w:rPr>
                <w:rFonts w:eastAsia="Times New Roman"/>
                <w:b/>
                <w:bCs/>
                <w:i/>
                <w:iCs/>
                <w:sz w:val="24"/>
                <w:szCs w:val="24"/>
              </w:rPr>
              <w:t xml:space="preserve"> по теме "Вычисление производных"</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159.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Пирамида. Треугольная пирамида.  Правильная и усеченная пирамида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Пирамида. Правильная и усеченная пирамида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161.</w:t>
            </w:r>
          </w:p>
        </w:tc>
        <w:tc>
          <w:tcPr>
            <w:tcW w:w="12920" w:type="dxa"/>
            <w:gridSpan w:val="2"/>
            <w:tcBorders>
              <w:bottom w:val="single" w:sz="8" w:space="0" w:color="auto"/>
              <w:right w:val="single" w:sz="8" w:space="0" w:color="auto"/>
            </w:tcBorders>
            <w:vAlign w:val="bottom"/>
          </w:tcPr>
          <w:p w:rsidR="00284B55" w:rsidRDefault="00284B55" w:rsidP="00C961E9">
            <w:pPr>
              <w:spacing w:line="263" w:lineRule="exact"/>
              <w:ind w:left="100"/>
              <w:rPr>
                <w:sz w:val="20"/>
                <w:szCs w:val="20"/>
              </w:rPr>
            </w:pPr>
            <w:r>
              <w:rPr>
                <w:rFonts w:eastAsia="Times New Roman"/>
                <w:sz w:val="24"/>
                <w:szCs w:val="24"/>
              </w:rPr>
              <w:t>Применение производной для исследования функций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Применение производной для исследования функций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Применение производной для исследования функций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Применение производной к построению графиков функций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Пирамида. Правильная и усеченная пирамида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3" w:lineRule="exact"/>
              <w:ind w:right="180"/>
              <w:jc w:val="right"/>
              <w:rPr>
                <w:sz w:val="20"/>
                <w:szCs w:val="20"/>
              </w:rPr>
            </w:pPr>
            <w:r>
              <w:rPr>
                <w:rFonts w:eastAsia="Times New Roman"/>
                <w:sz w:val="24"/>
                <w:szCs w:val="24"/>
              </w:rPr>
              <w:t>166.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Симметрия в пространстве. Симметрия параллелепипеда и куба. Понятие правильных многогранников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Применение производной к построению графиков функций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Нахождение скорости для процесса, заданного формулой или графиком</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169.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Вторая производная и её физический смысл</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Использование производных при решении уравнений и неравенств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Симметрия в пространстве. Понятие правильных многогранников (тетраэдр, куб, октаэдр, додекаэдр и икосаэдр)</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Обобщающий урок по теме « Многогранники»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173.</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rFonts w:eastAsia="Times New Roman"/>
                <w:b/>
                <w:bCs/>
                <w:i/>
                <w:iCs/>
                <w:sz w:val="24"/>
                <w:szCs w:val="24"/>
              </w:rPr>
            </w:pPr>
            <w:r>
              <w:rPr>
                <w:rFonts w:eastAsia="Times New Roman"/>
                <w:b/>
                <w:bCs/>
                <w:i/>
                <w:iCs/>
                <w:sz w:val="24"/>
                <w:szCs w:val="24"/>
              </w:rPr>
              <w:t xml:space="preserve">Контрольная работа № </w:t>
            </w:r>
            <w:r w:rsidRPr="00284B55">
              <w:rPr>
                <w:rFonts w:eastAsia="Times New Roman"/>
                <w:b/>
                <w:bCs/>
                <w:i/>
                <w:iCs/>
                <w:sz w:val="24"/>
                <w:szCs w:val="24"/>
              </w:rPr>
              <w:t>11</w:t>
            </w:r>
            <w:r>
              <w:rPr>
                <w:rFonts w:eastAsia="Times New Roman"/>
                <w:b/>
                <w:bCs/>
                <w:i/>
                <w:iCs/>
                <w:sz w:val="24"/>
                <w:szCs w:val="24"/>
              </w:rPr>
              <w:t xml:space="preserve"> по теме «Многогранники»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Применение производной при решении текстовых, физических и геометрических задач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Применение производной для отыскания наибольших и наименьших значений величины</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176.</w:t>
            </w:r>
          </w:p>
        </w:tc>
        <w:tc>
          <w:tcPr>
            <w:tcW w:w="12920" w:type="dxa"/>
            <w:gridSpan w:val="2"/>
            <w:tcBorders>
              <w:bottom w:val="single" w:sz="8" w:space="0" w:color="auto"/>
              <w:right w:val="single" w:sz="8" w:space="0" w:color="auto"/>
            </w:tcBorders>
            <w:vAlign w:val="bottom"/>
          </w:tcPr>
          <w:p w:rsidR="00284B55" w:rsidRDefault="00284B55" w:rsidP="00C961E9">
            <w:pPr>
              <w:spacing w:line="267" w:lineRule="exact"/>
              <w:ind w:left="100"/>
              <w:rPr>
                <w:sz w:val="20"/>
                <w:szCs w:val="20"/>
              </w:rPr>
            </w:pPr>
            <w:r>
              <w:rPr>
                <w:rFonts w:eastAsia="Times New Roman"/>
                <w:b/>
                <w:bCs/>
                <w:i/>
                <w:iCs/>
                <w:sz w:val="24"/>
                <w:szCs w:val="24"/>
              </w:rPr>
              <w:t>Контрольная работа № 12 по теме " Приложение производной"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rFonts w:eastAsia="Times New Roman"/>
                <w:sz w:val="24"/>
                <w:szCs w:val="24"/>
              </w:rPr>
            </w:pP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jc w:val="center"/>
              <w:rPr>
                <w:sz w:val="20"/>
                <w:szCs w:val="20"/>
              </w:rPr>
            </w:pPr>
            <w:r>
              <w:rPr>
                <w:rFonts w:eastAsia="Times New Roman"/>
                <w:b/>
                <w:bCs/>
                <w:sz w:val="24"/>
                <w:szCs w:val="24"/>
              </w:rPr>
              <w:t>Комбинаторика и вероятность - 7ч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rFonts w:eastAsia="Times New Roman"/>
                <w:sz w:val="24"/>
                <w:szCs w:val="24"/>
              </w:rPr>
            </w:pP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177.</w:t>
            </w:r>
          </w:p>
        </w:tc>
        <w:tc>
          <w:tcPr>
            <w:tcW w:w="12920" w:type="dxa"/>
            <w:gridSpan w:val="2"/>
            <w:tcBorders>
              <w:bottom w:val="single" w:sz="8" w:space="0" w:color="auto"/>
              <w:right w:val="single" w:sz="8" w:space="0" w:color="auto"/>
            </w:tcBorders>
            <w:vAlign w:val="bottom"/>
          </w:tcPr>
          <w:p w:rsidR="00284B55" w:rsidRDefault="00284B55" w:rsidP="00C961E9">
            <w:pPr>
              <w:spacing w:line="260" w:lineRule="exact"/>
              <w:ind w:left="100"/>
              <w:rPr>
                <w:sz w:val="20"/>
                <w:szCs w:val="20"/>
              </w:rPr>
            </w:pPr>
            <w:r>
              <w:rPr>
                <w:rFonts w:eastAsia="Times New Roman"/>
                <w:sz w:val="24"/>
                <w:szCs w:val="24"/>
              </w:rPr>
              <w:t>Табличное и графическое представление данных. Числовые характеристики рядов данных</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178.</w:t>
            </w:r>
          </w:p>
        </w:tc>
        <w:tc>
          <w:tcPr>
            <w:tcW w:w="12920" w:type="dxa"/>
            <w:gridSpan w:val="2"/>
            <w:tcBorders>
              <w:bottom w:val="single" w:sz="8" w:space="0" w:color="auto"/>
              <w:right w:val="single" w:sz="8" w:space="0" w:color="auto"/>
            </w:tcBorders>
            <w:vAlign w:val="bottom"/>
          </w:tcPr>
          <w:p w:rsidR="00284B55" w:rsidRDefault="00284B55" w:rsidP="00C961E9">
            <w:pPr>
              <w:ind w:left="100"/>
              <w:rPr>
                <w:sz w:val="20"/>
                <w:szCs w:val="20"/>
              </w:rPr>
            </w:pPr>
            <w:r>
              <w:rPr>
                <w:rFonts w:eastAsia="Times New Roman"/>
                <w:i/>
                <w:iCs/>
                <w:sz w:val="24"/>
                <w:szCs w:val="24"/>
              </w:rPr>
              <w:t>Правило умножения. Комбинаторные задачи</w:t>
            </w:r>
            <w:r>
              <w:rPr>
                <w:rFonts w:eastAsia="Times New Roman"/>
                <w:sz w:val="24"/>
                <w:szCs w:val="24"/>
              </w:rPr>
              <w:t>. Формулы перестановок, сочетаний, размещений. Решение комбинаторных задач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jc w:val="center"/>
              <w:rPr>
                <w:sz w:val="20"/>
                <w:szCs w:val="20"/>
              </w:rPr>
            </w:pPr>
            <w:r>
              <w:rPr>
                <w:rFonts w:eastAsia="Times New Roman"/>
                <w:b/>
                <w:bCs/>
                <w:sz w:val="24"/>
                <w:szCs w:val="24"/>
              </w:rPr>
              <w:t>Векторы в пространстве - 6ч</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179.</w:t>
            </w:r>
          </w:p>
        </w:tc>
        <w:tc>
          <w:tcPr>
            <w:tcW w:w="12920" w:type="dxa"/>
            <w:gridSpan w:val="2"/>
            <w:tcBorders>
              <w:bottom w:val="single" w:sz="8" w:space="0" w:color="auto"/>
              <w:right w:val="single" w:sz="8" w:space="0" w:color="auto"/>
            </w:tcBorders>
            <w:vAlign w:val="bottom"/>
          </w:tcPr>
          <w:p w:rsidR="00284B55" w:rsidRDefault="00284B55" w:rsidP="00C961E9">
            <w:pPr>
              <w:spacing w:line="265" w:lineRule="exact"/>
              <w:ind w:left="100"/>
              <w:rPr>
                <w:sz w:val="20"/>
                <w:szCs w:val="20"/>
              </w:rPr>
            </w:pPr>
            <w:r>
              <w:rPr>
                <w:rFonts w:eastAsia="Times New Roman"/>
                <w:i/>
                <w:iCs/>
                <w:sz w:val="24"/>
                <w:szCs w:val="24"/>
              </w:rPr>
              <w:t>Понятие вектора</w:t>
            </w:r>
            <w:r>
              <w:rPr>
                <w:rFonts w:eastAsia="Times New Roman"/>
                <w:sz w:val="24"/>
                <w:szCs w:val="24"/>
              </w:rPr>
              <w:t>.</w:t>
            </w:r>
            <w:r>
              <w:rPr>
                <w:rFonts w:eastAsia="Times New Roman"/>
                <w:i/>
                <w:iCs/>
                <w:sz w:val="24"/>
                <w:szCs w:val="24"/>
              </w:rPr>
              <w:t xml:space="preserve"> </w:t>
            </w:r>
            <w:r>
              <w:rPr>
                <w:rFonts w:eastAsia="Times New Roman"/>
                <w:sz w:val="24"/>
                <w:szCs w:val="24"/>
              </w:rPr>
              <w:t>Векторы.</w:t>
            </w:r>
            <w:r>
              <w:rPr>
                <w:rFonts w:eastAsia="Times New Roman"/>
                <w:i/>
                <w:iCs/>
                <w:sz w:val="24"/>
                <w:szCs w:val="24"/>
              </w:rPr>
              <w:t xml:space="preserve"> </w:t>
            </w:r>
            <w:r>
              <w:rPr>
                <w:rFonts w:eastAsia="Times New Roman"/>
                <w:sz w:val="24"/>
                <w:szCs w:val="24"/>
              </w:rPr>
              <w:t>Равенство векторов.</w:t>
            </w:r>
            <w:r>
              <w:rPr>
                <w:rFonts w:eastAsia="Times New Roman"/>
                <w:i/>
                <w:iCs/>
                <w:sz w:val="24"/>
                <w:szCs w:val="24"/>
              </w:rPr>
              <w:t xml:space="preserve"> </w:t>
            </w:r>
            <w:r>
              <w:rPr>
                <w:rFonts w:eastAsia="Times New Roman"/>
                <w:sz w:val="24"/>
                <w:szCs w:val="24"/>
              </w:rPr>
              <w:t>Модуль вектора.</w:t>
            </w:r>
            <w:r>
              <w:rPr>
                <w:rFonts w:eastAsia="Times New Roman"/>
                <w:i/>
                <w:iCs/>
                <w:sz w:val="24"/>
                <w:szCs w:val="24"/>
              </w:rPr>
              <w:t xml:space="preserve"> </w:t>
            </w:r>
            <w:r>
              <w:rPr>
                <w:rFonts w:eastAsia="Times New Roman"/>
                <w:sz w:val="24"/>
                <w:szCs w:val="24"/>
              </w:rPr>
              <w:t>Коллинеарные векторы.</w:t>
            </w:r>
            <w:r>
              <w:rPr>
                <w:rFonts w:eastAsia="Times New Roman"/>
                <w:i/>
                <w:iCs/>
                <w:sz w:val="24"/>
                <w:szCs w:val="24"/>
              </w:rPr>
              <w:t xml:space="preserve"> </w:t>
            </w:r>
            <w:r>
              <w:rPr>
                <w:rFonts w:eastAsia="Times New Roman"/>
                <w:sz w:val="24"/>
                <w:szCs w:val="24"/>
              </w:rPr>
              <w:t>Разложение вектора по двум неколлинеарным векторам</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Сложение и </w:t>
            </w:r>
            <w:r>
              <w:rPr>
                <w:rFonts w:eastAsia="Times New Roman"/>
                <w:i/>
                <w:iCs/>
                <w:sz w:val="24"/>
                <w:szCs w:val="24"/>
              </w:rPr>
              <w:t>вычитание</w:t>
            </w:r>
            <w:r>
              <w:rPr>
                <w:rFonts w:eastAsia="Times New Roman"/>
                <w:sz w:val="24"/>
                <w:szCs w:val="24"/>
              </w:rPr>
              <w:t xml:space="preserve"> векторов. </w:t>
            </w:r>
            <w:r>
              <w:rPr>
                <w:rFonts w:eastAsia="Times New Roman"/>
                <w:i/>
                <w:iCs/>
                <w:sz w:val="24"/>
                <w:szCs w:val="24"/>
              </w:rPr>
              <w:t>Сумма нескольких векторов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Поочерёдный и одновременный выбор нескольких элементов из конечного множества. Биноминальные коэффициенты. Формула бинома Ньютона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81"/>
        </w:trPr>
        <w:tc>
          <w:tcPr>
            <w:tcW w:w="1140" w:type="dxa"/>
            <w:tcBorders>
              <w:top w:val="single" w:sz="8" w:space="0" w:color="auto"/>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182.</w:t>
            </w:r>
          </w:p>
        </w:tc>
        <w:tc>
          <w:tcPr>
            <w:tcW w:w="12920" w:type="dxa"/>
            <w:gridSpan w:val="2"/>
            <w:tcBorders>
              <w:top w:val="single" w:sz="8" w:space="0" w:color="auto"/>
              <w:bottom w:val="single" w:sz="8" w:space="0" w:color="auto"/>
              <w:right w:val="single" w:sz="8" w:space="0" w:color="auto"/>
            </w:tcBorders>
            <w:vAlign w:val="bottom"/>
          </w:tcPr>
          <w:p w:rsidR="00284B55" w:rsidRDefault="00284B55" w:rsidP="00C961E9">
            <w:pPr>
              <w:ind w:left="100"/>
              <w:rPr>
                <w:sz w:val="20"/>
                <w:szCs w:val="20"/>
              </w:rPr>
            </w:pPr>
            <w:r>
              <w:rPr>
                <w:rFonts w:eastAsia="Times New Roman"/>
                <w:sz w:val="24"/>
                <w:szCs w:val="24"/>
              </w:rPr>
              <w:t>Поочерёдный и одновременный выбор нескольких элементов из конечного множества. Биноминальные коэффициенты. Формула бинома Ньютона</w:t>
            </w:r>
          </w:p>
        </w:tc>
        <w:tc>
          <w:tcPr>
            <w:tcW w:w="1420" w:type="dxa"/>
            <w:gridSpan w:val="2"/>
            <w:tcBorders>
              <w:top w:val="single" w:sz="8" w:space="0" w:color="auto"/>
              <w:bottom w:val="single" w:sz="8" w:space="0" w:color="auto"/>
              <w:right w:val="single" w:sz="8" w:space="0" w:color="auto"/>
            </w:tcBorders>
            <w:vAlign w:val="bottom"/>
          </w:tcPr>
          <w:p w:rsidR="00284B55" w:rsidRDefault="00284B55" w:rsidP="00C961E9">
            <w:pPr>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Умножение вектора на число</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 xml:space="preserve">Компланарные векторы. </w:t>
            </w:r>
            <w:r>
              <w:rPr>
                <w:rFonts w:eastAsia="Times New Roman"/>
                <w:i/>
                <w:iCs/>
                <w:sz w:val="24"/>
                <w:szCs w:val="24"/>
              </w:rPr>
              <w:t>Правило параллелепипеда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Треугольник Паскаля. Элементарные и сложные события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Случайные события и их вероятности</w:t>
            </w:r>
            <w:r>
              <w:rPr>
                <w:rFonts w:eastAsia="Times New Roman"/>
                <w:sz w:val="24"/>
                <w:szCs w:val="24"/>
              </w:rPr>
              <w:t>. Понятие о независимости событий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i/>
                <w:iCs/>
                <w:sz w:val="24"/>
                <w:szCs w:val="24"/>
              </w:rPr>
              <w:t xml:space="preserve">Случайные события и их вероятности. </w:t>
            </w:r>
            <w:r>
              <w:rPr>
                <w:rFonts w:eastAsia="Times New Roman"/>
                <w:sz w:val="24"/>
                <w:szCs w:val="24"/>
              </w:rPr>
              <w:t>Вероятность и статистическая частота наступления события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lastRenderedPageBreak/>
              <w:t>188.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Разложение вектора по трем некомпланарным векторам</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189.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Разложение вектора по трем некомпланарным векторам</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1"/>
        </w:trPr>
        <w:tc>
          <w:tcPr>
            <w:tcW w:w="1140" w:type="dxa"/>
            <w:tcBorders>
              <w:left w:val="single" w:sz="8" w:space="0" w:color="auto"/>
              <w:right w:val="single" w:sz="8" w:space="0" w:color="auto"/>
            </w:tcBorders>
            <w:vAlign w:val="bottom"/>
          </w:tcPr>
          <w:p w:rsidR="00284B55" w:rsidRDefault="00284B55" w:rsidP="00C961E9"/>
        </w:tc>
        <w:tc>
          <w:tcPr>
            <w:tcW w:w="12920" w:type="dxa"/>
            <w:gridSpan w:val="2"/>
            <w:vMerge w:val="restart"/>
            <w:tcBorders>
              <w:right w:val="single" w:sz="8" w:space="0" w:color="auto"/>
            </w:tcBorders>
            <w:vAlign w:val="bottom"/>
          </w:tcPr>
          <w:p w:rsidR="00284B55" w:rsidRDefault="00284B55" w:rsidP="00C961E9">
            <w:pPr>
              <w:ind w:left="5440"/>
              <w:rPr>
                <w:sz w:val="20"/>
                <w:szCs w:val="20"/>
              </w:rPr>
            </w:pPr>
            <w:r>
              <w:rPr>
                <w:rFonts w:eastAsia="Times New Roman"/>
                <w:b/>
                <w:bCs/>
                <w:sz w:val="24"/>
                <w:szCs w:val="24"/>
              </w:rPr>
              <w:t>Повторение -  15ч</w:t>
            </w:r>
          </w:p>
        </w:tc>
        <w:tc>
          <w:tcPr>
            <w:tcW w:w="1420" w:type="dxa"/>
            <w:gridSpan w:val="2"/>
            <w:tcBorders>
              <w:right w:val="single" w:sz="8" w:space="0" w:color="auto"/>
            </w:tcBorders>
            <w:vAlign w:val="bottom"/>
          </w:tcPr>
          <w:p w:rsidR="00284B55" w:rsidRDefault="00284B55" w:rsidP="00C961E9">
            <w:pPr>
              <w:spacing w:line="260"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103"/>
        </w:trPr>
        <w:tc>
          <w:tcPr>
            <w:tcW w:w="1140" w:type="dxa"/>
            <w:tcBorders>
              <w:left w:val="single" w:sz="8" w:space="0" w:color="auto"/>
              <w:bottom w:val="single" w:sz="8" w:space="0" w:color="auto"/>
              <w:right w:val="single" w:sz="8" w:space="0" w:color="auto"/>
            </w:tcBorders>
            <w:vAlign w:val="bottom"/>
          </w:tcPr>
          <w:p w:rsidR="00284B55" w:rsidRDefault="00284B55" w:rsidP="00C961E9">
            <w:pPr>
              <w:rPr>
                <w:sz w:val="8"/>
                <w:szCs w:val="8"/>
              </w:rPr>
            </w:pPr>
          </w:p>
        </w:tc>
        <w:tc>
          <w:tcPr>
            <w:tcW w:w="12920" w:type="dxa"/>
            <w:gridSpan w:val="2"/>
            <w:vMerge/>
            <w:tcBorders>
              <w:bottom w:val="single" w:sz="8" w:space="0" w:color="auto"/>
              <w:right w:val="single" w:sz="8" w:space="0" w:color="auto"/>
            </w:tcBorders>
            <w:vAlign w:val="bottom"/>
          </w:tcPr>
          <w:p w:rsidR="00284B55" w:rsidRDefault="00284B55" w:rsidP="00C961E9">
            <w:pPr>
              <w:rPr>
                <w:sz w:val="8"/>
                <w:szCs w:val="8"/>
              </w:rPr>
            </w:pPr>
          </w:p>
        </w:tc>
        <w:tc>
          <w:tcPr>
            <w:tcW w:w="1420" w:type="dxa"/>
            <w:gridSpan w:val="2"/>
            <w:tcBorders>
              <w:bottom w:val="single" w:sz="8" w:space="0" w:color="auto"/>
              <w:right w:val="single" w:sz="8" w:space="0" w:color="auto"/>
            </w:tcBorders>
            <w:vAlign w:val="bottom"/>
          </w:tcPr>
          <w:p w:rsidR="00284B55" w:rsidRDefault="00284B55" w:rsidP="00C961E9">
            <w:pPr>
              <w:rPr>
                <w:sz w:val="8"/>
                <w:szCs w:val="8"/>
              </w:rPr>
            </w:pPr>
          </w:p>
        </w:tc>
        <w:tc>
          <w:tcPr>
            <w:tcW w:w="30" w:type="dxa"/>
            <w:vAlign w:val="bottom"/>
          </w:tcPr>
          <w:p w:rsidR="00284B55" w:rsidRDefault="00284B55" w:rsidP="00C961E9">
            <w:pPr>
              <w:rPr>
                <w:sz w:val="1"/>
                <w:szCs w:val="1"/>
              </w:rPr>
            </w:pPr>
          </w:p>
        </w:tc>
      </w:tr>
      <w:tr w:rsidR="00284B55" w:rsidTr="00C961E9">
        <w:trPr>
          <w:gridAfter w:val="2"/>
          <w:wAfter w:w="45" w:type="dxa"/>
          <w:trHeight w:val="264"/>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Тригонометрические функции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Формулы приведения, двойного аргумента, суммы и разности, понижения степени, преобразования произведения в сумму</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8"/>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Преобразование тригонометрических выражений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Основные методы решения тригонометрических уравнений и неравенств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Основные методы решения тригонометрических уравнений и неравенств</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195.</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Многогранники. Правильные многогранники</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196.</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Свойства функций Производная</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197.</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Физический, геометрический смысл производной. Уравнения касательной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7"/>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198.</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Применение производной к исследованию функций</w:t>
            </w:r>
            <w:proofErr w:type="gramStart"/>
            <w:r>
              <w:rPr>
                <w:rFonts w:eastAsia="Times New Roman"/>
                <w:sz w:val="24"/>
                <w:szCs w:val="24"/>
              </w:rPr>
              <w:t xml:space="preserve"> .</w:t>
            </w:r>
            <w:proofErr w:type="gramEnd"/>
            <w:r>
              <w:rPr>
                <w:rFonts w:eastAsia="Times New Roman"/>
                <w:sz w:val="24"/>
                <w:szCs w:val="24"/>
              </w:rPr>
              <w:t>Решение задач на нахождение наибольших и наименьших значений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7"/>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199.</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60"/>
              <w:rPr>
                <w:sz w:val="20"/>
                <w:szCs w:val="20"/>
              </w:rPr>
            </w:pPr>
            <w:r>
              <w:rPr>
                <w:rFonts w:eastAsia="Times New Roman"/>
                <w:sz w:val="24"/>
                <w:szCs w:val="24"/>
              </w:rPr>
              <w:t>Параллельность  и перпендикулярность прямых и плоскостей</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200.</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Многогранники Призма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201.</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Пирамида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202.</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Обобщающий урок за курс 10 класса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6"/>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203.</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Итоговая контрольная работа</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r w:rsidR="00284B55" w:rsidTr="00C961E9">
        <w:trPr>
          <w:gridAfter w:val="2"/>
          <w:wAfter w:w="45" w:type="dxa"/>
          <w:trHeight w:val="267"/>
        </w:trPr>
        <w:tc>
          <w:tcPr>
            <w:tcW w:w="1140" w:type="dxa"/>
            <w:tcBorders>
              <w:left w:val="single" w:sz="8" w:space="0" w:color="auto"/>
              <w:bottom w:val="single" w:sz="8" w:space="0" w:color="auto"/>
              <w:right w:val="single" w:sz="8" w:space="0" w:color="auto"/>
            </w:tcBorders>
            <w:vAlign w:val="bottom"/>
          </w:tcPr>
          <w:p w:rsidR="00284B55" w:rsidRDefault="00284B55" w:rsidP="00C961E9">
            <w:pPr>
              <w:spacing w:line="264" w:lineRule="exact"/>
              <w:ind w:right="180"/>
              <w:jc w:val="right"/>
              <w:rPr>
                <w:sz w:val="20"/>
                <w:szCs w:val="20"/>
              </w:rPr>
            </w:pPr>
            <w:r>
              <w:rPr>
                <w:rFonts w:eastAsia="Times New Roman"/>
                <w:sz w:val="24"/>
                <w:szCs w:val="24"/>
              </w:rPr>
              <w:t>204.</w:t>
            </w:r>
          </w:p>
        </w:tc>
        <w:tc>
          <w:tcPr>
            <w:tcW w:w="12920" w:type="dxa"/>
            <w:gridSpan w:val="2"/>
            <w:tcBorders>
              <w:bottom w:val="single" w:sz="8" w:space="0" w:color="auto"/>
              <w:right w:val="single" w:sz="8" w:space="0" w:color="auto"/>
            </w:tcBorders>
            <w:vAlign w:val="bottom"/>
          </w:tcPr>
          <w:p w:rsidR="00284B55" w:rsidRDefault="00284B55" w:rsidP="00C961E9">
            <w:pPr>
              <w:spacing w:line="264" w:lineRule="exact"/>
              <w:ind w:left="100"/>
              <w:rPr>
                <w:sz w:val="20"/>
                <w:szCs w:val="20"/>
              </w:rPr>
            </w:pPr>
            <w:r>
              <w:rPr>
                <w:rFonts w:eastAsia="Times New Roman"/>
                <w:sz w:val="24"/>
                <w:szCs w:val="24"/>
              </w:rPr>
              <w:t>Анализ итоговой работы</w:t>
            </w:r>
          </w:p>
        </w:tc>
        <w:tc>
          <w:tcPr>
            <w:tcW w:w="1420" w:type="dxa"/>
            <w:gridSpan w:val="2"/>
            <w:tcBorders>
              <w:bottom w:val="single" w:sz="8" w:space="0" w:color="auto"/>
              <w:right w:val="single" w:sz="8" w:space="0" w:color="auto"/>
            </w:tcBorders>
            <w:vAlign w:val="bottom"/>
          </w:tcPr>
          <w:p w:rsidR="00284B55" w:rsidRDefault="00284B55" w:rsidP="00C961E9">
            <w:pPr>
              <w:spacing w:line="264" w:lineRule="exact"/>
              <w:ind w:right="540"/>
              <w:jc w:val="right"/>
              <w:rPr>
                <w:sz w:val="20"/>
                <w:szCs w:val="20"/>
              </w:rPr>
            </w:pPr>
            <w:r>
              <w:rPr>
                <w:rFonts w:eastAsia="Times New Roman"/>
                <w:sz w:val="24"/>
                <w:szCs w:val="24"/>
              </w:rPr>
              <w:t>1</w:t>
            </w:r>
          </w:p>
        </w:tc>
        <w:tc>
          <w:tcPr>
            <w:tcW w:w="30" w:type="dxa"/>
            <w:vAlign w:val="bottom"/>
          </w:tcPr>
          <w:p w:rsidR="00284B55" w:rsidRDefault="00284B55" w:rsidP="00C961E9">
            <w:pPr>
              <w:rPr>
                <w:sz w:val="1"/>
                <w:szCs w:val="1"/>
              </w:rPr>
            </w:pPr>
          </w:p>
        </w:tc>
      </w:tr>
    </w:tbl>
    <w:p w:rsidR="00284B55" w:rsidRDefault="00284B55">
      <w:pPr>
        <w:ind w:left="5640"/>
        <w:rPr>
          <w:rFonts w:eastAsia="Times New Roman"/>
          <w:b/>
          <w:bCs/>
          <w:sz w:val="28"/>
          <w:szCs w:val="28"/>
          <w:u w:val="single"/>
        </w:rPr>
      </w:pPr>
    </w:p>
    <w:p w:rsidR="0042749D" w:rsidRDefault="0042749D">
      <w:pPr>
        <w:sectPr w:rsidR="0042749D">
          <w:pgSz w:w="16840" w:h="11906" w:orient="landscape"/>
          <w:pgMar w:top="700" w:right="238" w:bottom="152" w:left="1140" w:header="0" w:footer="0" w:gutter="0"/>
          <w:cols w:space="720" w:equalWidth="0">
            <w:col w:w="15460"/>
          </w:cols>
        </w:sectPr>
      </w:pPr>
    </w:p>
    <w:p w:rsidR="0042749D" w:rsidRDefault="0042749D">
      <w:pPr>
        <w:spacing w:line="64" w:lineRule="exact"/>
        <w:rPr>
          <w:sz w:val="20"/>
          <w:szCs w:val="20"/>
        </w:rPr>
      </w:pPr>
    </w:p>
    <w:p w:rsidR="0042749D" w:rsidRDefault="00BC52F7">
      <w:pPr>
        <w:ind w:left="7160"/>
        <w:rPr>
          <w:sz w:val="20"/>
          <w:szCs w:val="20"/>
        </w:rPr>
      </w:pPr>
      <w:r>
        <w:rPr>
          <w:rFonts w:eastAsia="Times New Roman"/>
          <w:sz w:val="24"/>
          <w:szCs w:val="24"/>
        </w:rPr>
        <w:t>25</w:t>
      </w:r>
    </w:p>
    <w:p w:rsidR="0042749D" w:rsidRDefault="0042749D">
      <w:pPr>
        <w:sectPr w:rsidR="0042749D">
          <w:type w:val="continuous"/>
          <w:pgSz w:w="16840" w:h="11906" w:orient="landscape"/>
          <w:pgMar w:top="700" w:right="238" w:bottom="152" w:left="1140" w:header="0" w:footer="0" w:gutter="0"/>
          <w:cols w:space="720" w:equalWidth="0">
            <w:col w:w="15460"/>
          </w:cols>
        </w:sectPr>
      </w:pPr>
    </w:p>
    <w:p w:rsidR="0042749D" w:rsidRDefault="00BC52F7">
      <w:pPr>
        <w:ind w:left="300"/>
        <w:rPr>
          <w:sz w:val="20"/>
          <w:szCs w:val="20"/>
        </w:rPr>
      </w:pPr>
      <w:r>
        <w:rPr>
          <w:rFonts w:eastAsia="Times New Roman"/>
          <w:sz w:val="28"/>
          <w:szCs w:val="28"/>
        </w:rPr>
        <w:lastRenderedPageBreak/>
        <w:t>5.Попов М.А. «Контрольные и самостоятельные работы по алгебре 10»</w:t>
      </w:r>
    </w:p>
    <w:p w:rsidR="0042749D" w:rsidRDefault="00BC52F7">
      <w:pPr>
        <w:ind w:left="300"/>
        <w:rPr>
          <w:sz w:val="20"/>
          <w:szCs w:val="20"/>
        </w:rPr>
      </w:pPr>
      <w:r>
        <w:rPr>
          <w:rFonts w:eastAsia="Times New Roman"/>
          <w:sz w:val="28"/>
          <w:szCs w:val="28"/>
        </w:rPr>
        <w:t>6.Попов М.А. «Контрольные и самостоятельные работы по алгебре 11»</w:t>
      </w:r>
    </w:p>
    <w:p w:rsidR="0042749D" w:rsidRDefault="00BC52F7">
      <w:pPr>
        <w:ind w:left="300"/>
        <w:rPr>
          <w:sz w:val="20"/>
          <w:szCs w:val="20"/>
        </w:rPr>
      </w:pPr>
      <w:r>
        <w:rPr>
          <w:rFonts w:eastAsia="Times New Roman"/>
          <w:sz w:val="28"/>
          <w:szCs w:val="28"/>
        </w:rPr>
        <w:t>7.Гусева И.Л. «Сборник тестовых заданий для тематического и итогового контроля. Алгебра и начала анализа 10-11»</w:t>
      </w:r>
    </w:p>
    <w:p w:rsidR="0042749D" w:rsidRDefault="00BC52F7">
      <w:pPr>
        <w:ind w:left="300"/>
        <w:rPr>
          <w:sz w:val="20"/>
          <w:szCs w:val="20"/>
        </w:rPr>
      </w:pPr>
      <w:r>
        <w:rPr>
          <w:rFonts w:eastAsia="Times New Roman"/>
          <w:sz w:val="28"/>
          <w:szCs w:val="28"/>
        </w:rPr>
        <w:t>8.Александрова А.А. «Самостоятельные работы. Алгебра и начала анализа 11»</w:t>
      </w:r>
    </w:p>
    <w:p w:rsidR="0042749D" w:rsidRDefault="0042749D">
      <w:pPr>
        <w:spacing w:line="1" w:lineRule="exact"/>
        <w:rPr>
          <w:sz w:val="20"/>
          <w:szCs w:val="20"/>
        </w:rPr>
      </w:pPr>
    </w:p>
    <w:p w:rsidR="0042749D" w:rsidRDefault="00BC52F7">
      <w:pPr>
        <w:ind w:left="300"/>
        <w:rPr>
          <w:sz w:val="20"/>
          <w:szCs w:val="20"/>
        </w:rPr>
      </w:pPr>
      <w:r>
        <w:rPr>
          <w:rFonts w:eastAsia="Times New Roman"/>
          <w:sz w:val="28"/>
          <w:szCs w:val="28"/>
        </w:rPr>
        <w:t>9.Денищева Л.О. «Тематические тесты и зачёты. Алгебра и начало анализа10-11»</w:t>
      </w:r>
    </w:p>
    <w:p w:rsidR="0042749D" w:rsidRDefault="00BC52F7">
      <w:pPr>
        <w:ind w:left="300"/>
        <w:rPr>
          <w:sz w:val="20"/>
          <w:szCs w:val="20"/>
        </w:rPr>
      </w:pPr>
      <w:r>
        <w:rPr>
          <w:rFonts w:eastAsia="Times New Roman"/>
          <w:sz w:val="28"/>
          <w:szCs w:val="28"/>
        </w:rPr>
        <w:t>10.Зив Б. Г.Геометрия. 10 класс. Дидактические материалы.</w:t>
      </w:r>
    </w:p>
    <w:p w:rsidR="0042749D" w:rsidRDefault="00BC52F7">
      <w:pPr>
        <w:ind w:left="300"/>
        <w:rPr>
          <w:sz w:val="20"/>
          <w:szCs w:val="20"/>
        </w:rPr>
      </w:pPr>
      <w:r>
        <w:rPr>
          <w:rFonts w:eastAsia="Times New Roman"/>
          <w:sz w:val="28"/>
          <w:szCs w:val="28"/>
        </w:rPr>
        <w:t>11.Зив Б. Г.Геометрия. 11 класс. Дидактические материалы</w:t>
      </w:r>
    </w:p>
    <w:p w:rsidR="0042749D" w:rsidRDefault="0042749D">
      <w:pPr>
        <w:sectPr w:rsidR="0042749D">
          <w:pgSz w:w="16840" w:h="11906" w:orient="landscape"/>
          <w:pgMar w:top="712" w:right="938" w:bottom="152" w:left="1440" w:header="0" w:footer="0" w:gutter="0"/>
          <w:cols w:space="720" w:equalWidth="0">
            <w:col w:w="14460"/>
          </w:cols>
        </w:sect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200" w:lineRule="exact"/>
        <w:rPr>
          <w:sz w:val="20"/>
          <w:szCs w:val="20"/>
        </w:rPr>
      </w:pPr>
    </w:p>
    <w:p w:rsidR="0042749D" w:rsidRDefault="0042749D">
      <w:pPr>
        <w:spacing w:line="347" w:lineRule="exact"/>
        <w:rPr>
          <w:sz w:val="20"/>
          <w:szCs w:val="20"/>
        </w:rPr>
      </w:pPr>
    </w:p>
    <w:p w:rsidR="0042749D" w:rsidRDefault="00BC52F7">
      <w:pPr>
        <w:ind w:right="500"/>
        <w:jc w:val="center"/>
        <w:rPr>
          <w:sz w:val="20"/>
          <w:szCs w:val="20"/>
        </w:rPr>
      </w:pPr>
      <w:r>
        <w:rPr>
          <w:rFonts w:eastAsia="Times New Roman"/>
          <w:sz w:val="24"/>
          <w:szCs w:val="24"/>
        </w:rPr>
        <w:t>26</w:t>
      </w:r>
    </w:p>
    <w:sectPr w:rsidR="0042749D">
      <w:type w:val="continuous"/>
      <w:pgSz w:w="16840" w:h="11906" w:orient="landscape"/>
      <w:pgMar w:top="712" w:right="938" w:bottom="152" w:left="1440" w:header="0" w:footer="0" w:gutter="0"/>
      <w:cols w:space="720" w:equalWidth="0">
        <w:col w:w="14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BC" w:rsidRDefault="00AD78BC" w:rsidP="00AA3569">
      <w:r>
        <w:separator/>
      </w:r>
    </w:p>
  </w:endnote>
  <w:endnote w:type="continuationSeparator" w:id="0">
    <w:p w:rsidR="00AD78BC" w:rsidRDefault="00AD78BC" w:rsidP="00AA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BC" w:rsidRDefault="00AD78BC" w:rsidP="00AA3569">
      <w:r>
        <w:separator/>
      </w:r>
    </w:p>
  </w:footnote>
  <w:footnote w:type="continuationSeparator" w:id="0">
    <w:p w:rsidR="00AD78BC" w:rsidRDefault="00AD78BC" w:rsidP="00AA3569">
      <w:r>
        <w:continuationSeparator/>
      </w:r>
    </w:p>
  </w:footnote>
  <w:footnote w:id="1">
    <w:p w:rsidR="00C52719" w:rsidRDefault="00C52719" w:rsidP="001449E0">
      <w:pPr>
        <w:pStyle w:val="aa"/>
        <w:spacing w:line="240" w:lineRule="auto"/>
      </w:pPr>
      <w:r>
        <w:rPr>
          <w:rStyle w:val="a9"/>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8A5C66FA"/>
    <w:lvl w:ilvl="0" w:tplc="E108A522">
      <w:start w:val="1"/>
      <w:numFmt w:val="bullet"/>
      <w:lvlText w:val="*"/>
      <w:lvlJc w:val="left"/>
    </w:lvl>
    <w:lvl w:ilvl="1" w:tplc="8A1606F0">
      <w:start w:val="1"/>
      <w:numFmt w:val="bullet"/>
      <w:lvlText w:val="***"/>
      <w:lvlJc w:val="left"/>
    </w:lvl>
    <w:lvl w:ilvl="2" w:tplc="6B18EE38">
      <w:numFmt w:val="decimal"/>
      <w:lvlText w:val=""/>
      <w:lvlJc w:val="left"/>
    </w:lvl>
    <w:lvl w:ilvl="3" w:tplc="81A40B56">
      <w:numFmt w:val="decimal"/>
      <w:lvlText w:val=""/>
      <w:lvlJc w:val="left"/>
    </w:lvl>
    <w:lvl w:ilvl="4" w:tplc="240EA65E">
      <w:numFmt w:val="decimal"/>
      <w:lvlText w:val=""/>
      <w:lvlJc w:val="left"/>
    </w:lvl>
    <w:lvl w:ilvl="5" w:tplc="D0AE5094">
      <w:numFmt w:val="decimal"/>
      <w:lvlText w:val=""/>
      <w:lvlJc w:val="left"/>
    </w:lvl>
    <w:lvl w:ilvl="6" w:tplc="9DB6EEDA">
      <w:numFmt w:val="decimal"/>
      <w:lvlText w:val=""/>
      <w:lvlJc w:val="left"/>
    </w:lvl>
    <w:lvl w:ilvl="7" w:tplc="B1DE0C3C">
      <w:numFmt w:val="decimal"/>
      <w:lvlText w:val=""/>
      <w:lvlJc w:val="left"/>
    </w:lvl>
    <w:lvl w:ilvl="8" w:tplc="C836573A">
      <w:numFmt w:val="decimal"/>
      <w:lvlText w:val=""/>
      <w:lvlJc w:val="left"/>
    </w:lvl>
  </w:abstractNum>
  <w:abstractNum w:abstractNumId="1">
    <w:nsid w:val="00000BB3"/>
    <w:multiLevelType w:val="hybridMultilevel"/>
    <w:tmpl w:val="D4428714"/>
    <w:lvl w:ilvl="0" w:tplc="6DDCFDAC">
      <w:start w:val="1"/>
      <w:numFmt w:val="bullet"/>
      <w:lvlText w:val="**"/>
      <w:lvlJc w:val="left"/>
    </w:lvl>
    <w:lvl w:ilvl="1" w:tplc="35322DA2">
      <w:start w:val="1"/>
      <w:numFmt w:val="bullet"/>
      <w:lvlText w:val="***"/>
      <w:lvlJc w:val="left"/>
    </w:lvl>
    <w:lvl w:ilvl="2" w:tplc="EF14546C">
      <w:numFmt w:val="decimal"/>
      <w:lvlText w:val=""/>
      <w:lvlJc w:val="left"/>
    </w:lvl>
    <w:lvl w:ilvl="3" w:tplc="21088FE0">
      <w:numFmt w:val="decimal"/>
      <w:lvlText w:val=""/>
      <w:lvlJc w:val="left"/>
    </w:lvl>
    <w:lvl w:ilvl="4" w:tplc="1E3C4A98">
      <w:numFmt w:val="decimal"/>
      <w:lvlText w:val=""/>
      <w:lvlJc w:val="left"/>
    </w:lvl>
    <w:lvl w:ilvl="5" w:tplc="41C22A36">
      <w:numFmt w:val="decimal"/>
      <w:lvlText w:val=""/>
      <w:lvlJc w:val="left"/>
    </w:lvl>
    <w:lvl w:ilvl="6" w:tplc="A508D7C6">
      <w:numFmt w:val="decimal"/>
      <w:lvlText w:val=""/>
      <w:lvlJc w:val="left"/>
    </w:lvl>
    <w:lvl w:ilvl="7" w:tplc="84B205D2">
      <w:numFmt w:val="decimal"/>
      <w:lvlText w:val=""/>
      <w:lvlJc w:val="left"/>
    </w:lvl>
    <w:lvl w:ilvl="8" w:tplc="C41E40FE">
      <w:numFmt w:val="decimal"/>
      <w:lvlText w:val=""/>
      <w:lvlJc w:val="left"/>
    </w:lvl>
  </w:abstractNum>
  <w:abstractNum w:abstractNumId="2">
    <w:nsid w:val="000012DB"/>
    <w:multiLevelType w:val="hybridMultilevel"/>
    <w:tmpl w:val="C5721E5C"/>
    <w:lvl w:ilvl="0" w:tplc="FF226C0E">
      <w:start w:val="35"/>
      <w:numFmt w:val="decimal"/>
      <w:lvlText w:val="%1."/>
      <w:lvlJc w:val="left"/>
    </w:lvl>
    <w:lvl w:ilvl="1" w:tplc="D18C6996">
      <w:numFmt w:val="decimal"/>
      <w:lvlText w:val=""/>
      <w:lvlJc w:val="left"/>
    </w:lvl>
    <w:lvl w:ilvl="2" w:tplc="29D056AA">
      <w:numFmt w:val="decimal"/>
      <w:lvlText w:val=""/>
      <w:lvlJc w:val="left"/>
    </w:lvl>
    <w:lvl w:ilvl="3" w:tplc="4F8C06A0">
      <w:numFmt w:val="decimal"/>
      <w:lvlText w:val=""/>
      <w:lvlJc w:val="left"/>
    </w:lvl>
    <w:lvl w:ilvl="4" w:tplc="A9FCC1CA">
      <w:numFmt w:val="decimal"/>
      <w:lvlText w:val=""/>
      <w:lvlJc w:val="left"/>
    </w:lvl>
    <w:lvl w:ilvl="5" w:tplc="F12A6A96">
      <w:numFmt w:val="decimal"/>
      <w:lvlText w:val=""/>
      <w:lvlJc w:val="left"/>
    </w:lvl>
    <w:lvl w:ilvl="6" w:tplc="76E487F6">
      <w:numFmt w:val="decimal"/>
      <w:lvlText w:val=""/>
      <w:lvlJc w:val="left"/>
    </w:lvl>
    <w:lvl w:ilvl="7" w:tplc="70780B0C">
      <w:numFmt w:val="decimal"/>
      <w:lvlText w:val=""/>
      <w:lvlJc w:val="left"/>
    </w:lvl>
    <w:lvl w:ilvl="8" w:tplc="0BE004A4">
      <w:numFmt w:val="decimal"/>
      <w:lvlText w:val=""/>
      <w:lvlJc w:val="left"/>
    </w:lvl>
  </w:abstractNum>
  <w:abstractNum w:abstractNumId="3">
    <w:nsid w:val="0000153C"/>
    <w:multiLevelType w:val="hybridMultilevel"/>
    <w:tmpl w:val="745AFE2A"/>
    <w:lvl w:ilvl="0" w:tplc="245675E4">
      <w:start w:val="55"/>
      <w:numFmt w:val="decimal"/>
      <w:lvlText w:val="%1."/>
      <w:lvlJc w:val="left"/>
    </w:lvl>
    <w:lvl w:ilvl="1" w:tplc="448E48D4">
      <w:numFmt w:val="decimal"/>
      <w:lvlText w:val=""/>
      <w:lvlJc w:val="left"/>
    </w:lvl>
    <w:lvl w:ilvl="2" w:tplc="8330628A">
      <w:numFmt w:val="decimal"/>
      <w:lvlText w:val=""/>
      <w:lvlJc w:val="left"/>
    </w:lvl>
    <w:lvl w:ilvl="3" w:tplc="B1EE6404">
      <w:numFmt w:val="decimal"/>
      <w:lvlText w:val=""/>
      <w:lvlJc w:val="left"/>
    </w:lvl>
    <w:lvl w:ilvl="4" w:tplc="78142F1C">
      <w:numFmt w:val="decimal"/>
      <w:lvlText w:val=""/>
      <w:lvlJc w:val="left"/>
    </w:lvl>
    <w:lvl w:ilvl="5" w:tplc="8E20D220">
      <w:numFmt w:val="decimal"/>
      <w:lvlText w:val=""/>
      <w:lvlJc w:val="left"/>
    </w:lvl>
    <w:lvl w:ilvl="6" w:tplc="C644B7DC">
      <w:numFmt w:val="decimal"/>
      <w:lvlText w:val=""/>
      <w:lvlJc w:val="left"/>
    </w:lvl>
    <w:lvl w:ilvl="7" w:tplc="F77E68B2">
      <w:numFmt w:val="decimal"/>
      <w:lvlText w:val=""/>
      <w:lvlJc w:val="left"/>
    </w:lvl>
    <w:lvl w:ilvl="8" w:tplc="F538FD54">
      <w:numFmt w:val="decimal"/>
      <w:lvlText w:val=""/>
      <w:lvlJc w:val="left"/>
    </w:lvl>
  </w:abstractNum>
  <w:abstractNum w:abstractNumId="4">
    <w:nsid w:val="000026E9"/>
    <w:multiLevelType w:val="hybridMultilevel"/>
    <w:tmpl w:val="02F4A126"/>
    <w:lvl w:ilvl="0" w:tplc="9B64B7CA">
      <w:start w:val="1"/>
      <w:numFmt w:val="bullet"/>
      <w:lvlText w:val="и"/>
      <w:lvlJc w:val="left"/>
    </w:lvl>
    <w:lvl w:ilvl="1" w:tplc="2D9AB7F4">
      <w:numFmt w:val="decimal"/>
      <w:lvlText w:val=""/>
      <w:lvlJc w:val="left"/>
    </w:lvl>
    <w:lvl w:ilvl="2" w:tplc="7AF0B40A">
      <w:numFmt w:val="decimal"/>
      <w:lvlText w:val=""/>
      <w:lvlJc w:val="left"/>
    </w:lvl>
    <w:lvl w:ilvl="3" w:tplc="996C2FA8">
      <w:numFmt w:val="decimal"/>
      <w:lvlText w:val=""/>
      <w:lvlJc w:val="left"/>
    </w:lvl>
    <w:lvl w:ilvl="4" w:tplc="AF5A9502">
      <w:numFmt w:val="decimal"/>
      <w:lvlText w:val=""/>
      <w:lvlJc w:val="left"/>
    </w:lvl>
    <w:lvl w:ilvl="5" w:tplc="0E8ECAF4">
      <w:numFmt w:val="decimal"/>
      <w:lvlText w:val=""/>
      <w:lvlJc w:val="left"/>
    </w:lvl>
    <w:lvl w:ilvl="6" w:tplc="791A6F9C">
      <w:numFmt w:val="decimal"/>
      <w:lvlText w:val=""/>
      <w:lvlJc w:val="left"/>
    </w:lvl>
    <w:lvl w:ilvl="7" w:tplc="40F682AE">
      <w:numFmt w:val="decimal"/>
      <w:lvlText w:val=""/>
      <w:lvlJc w:val="left"/>
    </w:lvl>
    <w:lvl w:ilvl="8" w:tplc="F202E458">
      <w:numFmt w:val="decimal"/>
      <w:lvlText w:val=""/>
      <w:lvlJc w:val="left"/>
    </w:lvl>
  </w:abstractNum>
  <w:abstractNum w:abstractNumId="5">
    <w:nsid w:val="00002EA6"/>
    <w:multiLevelType w:val="hybridMultilevel"/>
    <w:tmpl w:val="A72CF242"/>
    <w:lvl w:ilvl="0" w:tplc="967E0978">
      <w:start w:val="1"/>
      <w:numFmt w:val="bullet"/>
      <w:lvlText w:val="*"/>
      <w:lvlJc w:val="left"/>
    </w:lvl>
    <w:lvl w:ilvl="1" w:tplc="A76078FC">
      <w:start w:val="1"/>
      <w:numFmt w:val="bullet"/>
      <w:lvlText w:val="****"/>
      <w:lvlJc w:val="left"/>
    </w:lvl>
    <w:lvl w:ilvl="2" w:tplc="FAA2A518">
      <w:numFmt w:val="decimal"/>
      <w:lvlText w:val=""/>
      <w:lvlJc w:val="left"/>
    </w:lvl>
    <w:lvl w:ilvl="3" w:tplc="16201A5E">
      <w:numFmt w:val="decimal"/>
      <w:lvlText w:val=""/>
      <w:lvlJc w:val="left"/>
    </w:lvl>
    <w:lvl w:ilvl="4" w:tplc="069C0EE2">
      <w:numFmt w:val="decimal"/>
      <w:lvlText w:val=""/>
      <w:lvlJc w:val="left"/>
    </w:lvl>
    <w:lvl w:ilvl="5" w:tplc="52A2A9AA">
      <w:numFmt w:val="decimal"/>
      <w:lvlText w:val=""/>
      <w:lvlJc w:val="left"/>
    </w:lvl>
    <w:lvl w:ilvl="6" w:tplc="5E3A2C08">
      <w:numFmt w:val="decimal"/>
      <w:lvlText w:val=""/>
      <w:lvlJc w:val="left"/>
    </w:lvl>
    <w:lvl w:ilvl="7" w:tplc="8466DABA">
      <w:numFmt w:val="decimal"/>
      <w:lvlText w:val=""/>
      <w:lvlJc w:val="left"/>
    </w:lvl>
    <w:lvl w:ilvl="8" w:tplc="B97EB8D8">
      <w:numFmt w:val="decimal"/>
      <w:lvlText w:val=""/>
      <w:lvlJc w:val="left"/>
    </w:lvl>
  </w:abstractNum>
  <w:abstractNum w:abstractNumId="6">
    <w:nsid w:val="0000390C"/>
    <w:multiLevelType w:val="hybridMultilevel"/>
    <w:tmpl w:val="C402FF4C"/>
    <w:lvl w:ilvl="0" w:tplc="A7C0068C">
      <w:start w:val="3"/>
      <w:numFmt w:val="decimal"/>
      <w:lvlText w:val="%1."/>
      <w:lvlJc w:val="left"/>
    </w:lvl>
    <w:lvl w:ilvl="1" w:tplc="6686907A">
      <w:start w:val="1"/>
      <w:numFmt w:val="decimal"/>
      <w:lvlText w:val="%2"/>
      <w:lvlJc w:val="left"/>
    </w:lvl>
    <w:lvl w:ilvl="2" w:tplc="2C203548">
      <w:numFmt w:val="decimal"/>
      <w:lvlText w:val=""/>
      <w:lvlJc w:val="left"/>
    </w:lvl>
    <w:lvl w:ilvl="3" w:tplc="7CBA8908">
      <w:numFmt w:val="decimal"/>
      <w:lvlText w:val=""/>
      <w:lvlJc w:val="left"/>
    </w:lvl>
    <w:lvl w:ilvl="4" w:tplc="686A1A9A">
      <w:numFmt w:val="decimal"/>
      <w:lvlText w:val=""/>
      <w:lvlJc w:val="left"/>
    </w:lvl>
    <w:lvl w:ilvl="5" w:tplc="D08C1E0C">
      <w:numFmt w:val="decimal"/>
      <w:lvlText w:val=""/>
      <w:lvlJc w:val="left"/>
    </w:lvl>
    <w:lvl w:ilvl="6" w:tplc="228A86E4">
      <w:numFmt w:val="decimal"/>
      <w:lvlText w:val=""/>
      <w:lvlJc w:val="left"/>
    </w:lvl>
    <w:lvl w:ilvl="7" w:tplc="5636CF10">
      <w:numFmt w:val="decimal"/>
      <w:lvlText w:val=""/>
      <w:lvlJc w:val="left"/>
    </w:lvl>
    <w:lvl w:ilvl="8" w:tplc="1166CBCE">
      <w:numFmt w:val="decimal"/>
      <w:lvlText w:val=""/>
      <w:lvlJc w:val="left"/>
    </w:lvl>
  </w:abstractNum>
  <w:abstractNum w:abstractNumId="7">
    <w:nsid w:val="000041BB"/>
    <w:multiLevelType w:val="hybridMultilevel"/>
    <w:tmpl w:val="4678DAD0"/>
    <w:lvl w:ilvl="0" w:tplc="E3086D9C">
      <w:start w:val="408"/>
      <w:numFmt w:val="decimal"/>
      <w:lvlText w:val="%1"/>
      <w:lvlJc w:val="left"/>
    </w:lvl>
    <w:lvl w:ilvl="1" w:tplc="6C7AFA46">
      <w:numFmt w:val="decimal"/>
      <w:lvlText w:val=""/>
      <w:lvlJc w:val="left"/>
    </w:lvl>
    <w:lvl w:ilvl="2" w:tplc="1A92DBA2">
      <w:numFmt w:val="decimal"/>
      <w:lvlText w:val=""/>
      <w:lvlJc w:val="left"/>
    </w:lvl>
    <w:lvl w:ilvl="3" w:tplc="7AC8E72E">
      <w:numFmt w:val="decimal"/>
      <w:lvlText w:val=""/>
      <w:lvlJc w:val="left"/>
    </w:lvl>
    <w:lvl w:ilvl="4" w:tplc="4FD4DFEA">
      <w:numFmt w:val="decimal"/>
      <w:lvlText w:val=""/>
      <w:lvlJc w:val="left"/>
    </w:lvl>
    <w:lvl w:ilvl="5" w:tplc="C0227EBC">
      <w:numFmt w:val="decimal"/>
      <w:lvlText w:val=""/>
      <w:lvlJc w:val="left"/>
    </w:lvl>
    <w:lvl w:ilvl="6" w:tplc="7CE27CD8">
      <w:numFmt w:val="decimal"/>
      <w:lvlText w:val=""/>
      <w:lvlJc w:val="left"/>
    </w:lvl>
    <w:lvl w:ilvl="7" w:tplc="D95EA62A">
      <w:numFmt w:val="decimal"/>
      <w:lvlText w:val=""/>
      <w:lvlJc w:val="left"/>
    </w:lvl>
    <w:lvl w:ilvl="8" w:tplc="4358EE98">
      <w:numFmt w:val="decimal"/>
      <w:lvlText w:val=""/>
      <w:lvlJc w:val="left"/>
    </w:lvl>
  </w:abstractNum>
  <w:abstractNum w:abstractNumId="8">
    <w:nsid w:val="00005AF1"/>
    <w:multiLevelType w:val="hybridMultilevel"/>
    <w:tmpl w:val="DA825BA2"/>
    <w:lvl w:ilvl="0" w:tplc="C0E0D00C">
      <w:start w:val="1"/>
      <w:numFmt w:val="bullet"/>
      <w:lvlText w:val="В"/>
      <w:lvlJc w:val="left"/>
    </w:lvl>
    <w:lvl w:ilvl="1" w:tplc="E5EC3ECC">
      <w:numFmt w:val="decimal"/>
      <w:lvlText w:val=""/>
      <w:lvlJc w:val="left"/>
    </w:lvl>
    <w:lvl w:ilvl="2" w:tplc="8C7279FA">
      <w:numFmt w:val="decimal"/>
      <w:lvlText w:val=""/>
      <w:lvlJc w:val="left"/>
    </w:lvl>
    <w:lvl w:ilvl="3" w:tplc="ED08DB94">
      <w:numFmt w:val="decimal"/>
      <w:lvlText w:val=""/>
      <w:lvlJc w:val="left"/>
    </w:lvl>
    <w:lvl w:ilvl="4" w:tplc="497803AC">
      <w:numFmt w:val="decimal"/>
      <w:lvlText w:val=""/>
      <w:lvlJc w:val="left"/>
    </w:lvl>
    <w:lvl w:ilvl="5" w:tplc="24BA4FAC">
      <w:numFmt w:val="decimal"/>
      <w:lvlText w:val=""/>
      <w:lvlJc w:val="left"/>
    </w:lvl>
    <w:lvl w:ilvl="6" w:tplc="00147A78">
      <w:numFmt w:val="decimal"/>
      <w:lvlText w:val=""/>
      <w:lvlJc w:val="left"/>
    </w:lvl>
    <w:lvl w:ilvl="7" w:tplc="B3EAAC0C">
      <w:numFmt w:val="decimal"/>
      <w:lvlText w:val=""/>
      <w:lvlJc w:val="left"/>
    </w:lvl>
    <w:lvl w:ilvl="8" w:tplc="C816AD92">
      <w:numFmt w:val="decimal"/>
      <w:lvlText w:val=""/>
      <w:lvlJc w:val="left"/>
    </w:lvl>
  </w:abstractNum>
  <w:abstractNum w:abstractNumId="9">
    <w:nsid w:val="00007E87"/>
    <w:multiLevelType w:val="hybridMultilevel"/>
    <w:tmpl w:val="4954AB58"/>
    <w:lvl w:ilvl="0" w:tplc="E138A2E8">
      <w:start w:val="1"/>
      <w:numFmt w:val="decimal"/>
      <w:lvlText w:val="%1"/>
      <w:lvlJc w:val="left"/>
    </w:lvl>
    <w:lvl w:ilvl="1" w:tplc="1B62F7FE">
      <w:start w:val="1"/>
      <w:numFmt w:val="decimal"/>
      <w:lvlText w:val="%2."/>
      <w:lvlJc w:val="left"/>
    </w:lvl>
    <w:lvl w:ilvl="2" w:tplc="4E5E02C6">
      <w:numFmt w:val="decimal"/>
      <w:lvlText w:val=""/>
      <w:lvlJc w:val="left"/>
    </w:lvl>
    <w:lvl w:ilvl="3" w:tplc="AFD06768">
      <w:numFmt w:val="decimal"/>
      <w:lvlText w:val=""/>
      <w:lvlJc w:val="left"/>
    </w:lvl>
    <w:lvl w:ilvl="4" w:tplc="585E8DFC">
      <w:numFmt w:val="decimal"/>
      <w:lvlText w:val=""/>
      <w:lvlJc w:val="left"/>
    </w:lvl>
    <w:lvl w:ilvl="5" w:tplc="5FC68D9A">
      <w:numFmt w:val="decimal"/>
      <w:lvlText w:val=""/>
      <w:lvlJc w:val="left"/>
    </w:lvl>
    <w:lvl w:ilvl="6" w:tplc="EAB26FD0">
      <w:numFmt w:val="decimal"/>
      <w:lvlText w:val=""/>
      <w:lvlJc w:val="left"/>
    </w:lvl>
    <w:lvl w:ilvl="7" w:tplc="D7927A18">
      <w:numFmt w:val="decimal"/>
      <w:lvlText w:val=""/>
      <w:lvlJc w:val="left"/>
    </w:lvl>
    <w:lvl w:ilvl="8" w:tplc="5A224FA4">
      <w:numFmt w:val="decimal"/>
      <w:lvlText w:val=""/>
      <w:lvlJc w:val="left"/>
    </w:lvl>
  </w:abstractNum>
  <w:abstractNum w:abstractNumId="1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 w:numId="11">
    <w:abstractNumId w:val="19"/>
  </w:num>
  <w:num w:numId="12">
    <w:abstractNumId w:val="17"/>
  </w:num>
  <w:num w:numId="13">
    <w:abstractNumId w:val="20"/>
  </w:num>
  <w:num w:numId="14">
    <w:abstractNumId w:val="14"/>
    <w:lvlOverride w:ilvl="0">
      <w:startOverride w:val="1"/>
    </w:lvlOverride>
  </w:num>
  <w:num w:numId="15">
    <w:abstractNumId w:val="13"/>
  </w:num>
  <w:num w:numId="16">
    <w:abstractNumId w:val="21"/>
  </w:num>
  <w:num w:numId="17">
    <w:abstractNumId w:val="12"/>
  </w:num>
  <w:num w:numId="18">
    <w:abstractNumId w:val="18"/>
  </w:num>
  <w:num w:numId="19">
    <w:abstractNumId w:val="10"/>
  </w:num>
  <w:num w:numId="20">
    <w:abstractNumId w:val="1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9D"/>
    <w:rsid w:val="000D4879"/>
    <w:rsid w:val="000E112B"/>
    <w:rsid w:val="001449E0"/>
    <w:rsid w:val="00284B55"/>
    <w:rsid w:val="002C5A59"/>
    <w:rsid w:val="0042749D"/>
    <w:rsid w:val="00740801"/>
    <w:rsid w:val="008446A5"/>
    <w:rsid w:val="0089453F"/>
    <w:rsid w:val="008E564C"/>
    <w:rsid w:val="00AA3569"/>
    <w:rsid w:val="00AB3B24"/>
    <w:rsid w:val="00AD78BC"/>
    <w:rsid w:val="00AE29B4"/>
    <w:rsid w:val="00B16403"/>
    <w:rsid w:val="00B95EFC"/>
    <w:rsid w:val="00BB6266"/>
    <w:rsid w:val="00BC52F7"/>
    <w:rsid w:val="00C52719"/>
    <w:rsid w:val="00C961E9"/>
    <w:rsid w:val="00CC66DB"/>
    <w:rsid w:val="00CF6C69"/>
    <w:rsid w:val="00DF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4D5BDC"/>
    <w:rPr>
      <w:color w:val="0000FF"/>
      <w:u w:val="single"/>
    </w:rPr>
  </w:style>
  <w:style w:type="paragraph" w:styleId="a6">
    <w:name w:val="Balloon Text"/>
    <w:basedOn w:val="a1"/>
    <w:link w:val="a7"/>
    <w:uiPriority w:val="99"/>
    <w:semiHidden/>
    <w:unhideWhenUsed/>
    <w:rsid w:val="00284B55"/>
    <w:rPr>
      <w:rFonts w:ascii="Tahoma" w:hAnsi="Tahoma" w:cs="Tahoma"/>
      <w:sz w:val="16"/>
      <w:szCs w:val="16"/>
    </w:rPr>
  </w:style>
  <w:style w:type="character" w:customStyle="1" w:styleId="a7">
    <w:name w:val="Текст выноски Знак"/>
    <w:basedOn w:val="a2"/>
    <w:link w:val="a6"/>
    <w:uiPriority w:val="99"/>
    <w:semiHidden/>
    <w:rsid w:val="00284B55"/>
    <w:rPr>
      <w:rFonts w:ascii="Tahoma" w:hAnsi="Tahoma" w:cs="Tahoma"/>
      <w:sz w:val="16"/>
      <w:szCs w:val="16"/>
    </w:rPr>
  </w:style>
  <w:style w:type="table" w:styleId="a8">
    <w:name w:val="Table Grid"/>
    <w:basedOn w:val="a3"/>
    <w:uiPriority w:val="59"/>
    <w:rsid w:val="00AA3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rsid w:val="00AA3569"/>
    <w:rPr>
      <w:rFonts w:cs="Times New Roman"/>
      <w:vertAlign w:val="superscript"/>
    </w:rPr>
  </w:style>
  <w:style w:type="paragraph" w:styleId="aa">
    <w:name w:val="footnote text"/>
    <w:aliases w:val="Знак6,F1"/>
    <w:basedOn w:val="a1"/>
    <w:link w:val="ab"/>
    <w:rsid w:val="00AA3569"/>
    <w:pPr>
      <w:spacing w:line="360" w:lineRule="auto"/>
    </w:pPr>
    <w:rPr>
      <w:rFonts w:eastAsia="Times New Roman"/>
      <w:sz w:val="20"/>
      <w:szCs w:val="20"/>
    </w:rPr>
  </w:style>
  <w:style w:type="character" w:customStyle="1" w:styleId="ab">
    <w:name w:val="Текст сноски Знак"/>
    <w:aliases w:val="Знак6 Знак,F1 Знак"/>
    <w:basedOn w:val="a2"/>
    <w:link w:val="aa"/>
    <w:rsid w:val="00AA3569"/>
    <w:rPr>
      <w:rFonts w:eastAsia="Times New Roman"/>
      <w:sz w:val="20"/>
      <w:szCs w:val="20"/>
    </w:rPr>
  </w:style>
  <w:style w:type="paragraph" w:customStyle="1" w:styleId="a0">
    <w:name w:val="Перечисление"/>
    <w:link w:val="ac"/>
    <w:uiPriority w:val="99"/>
    <w:qFormat/>
    <w:rsid w:val="00AA3569"/>
    <w:pPr>
      <w:numPr>
        <w:numId w:val="12"/>
      </w:numPr>
      <w:spacing w:after="60"/>
      <w:jc w:val="both"/>
    </w:pPr>
    <w:rPr>
      <w:rFonts w:eastAsia="Calibri"/>
      <w:sz w:val="20"/>
      <w:szCs w:val="20"/>
      <w:lang w:eastAsia="en-US"/>
    </w:rPr>
  </w:style>
  <w:style w:type="character" w:customStyle="1" w:styleId="ac">
    <w:name w:val="Перечисление Знак"/>
    <w:link w:val="a0"/>
    <w:uiPriority w:val="99"/>
    <w:rsid w:val="00AA3569"/>
    <w:rPr>
      <w:rFonts w:eastAsia="Calibri"/>
      <w:sz w:val="20"/>
      <w:szCs w:val="20"/>
      <w:lang w:eastAsia="en-US"/>
    </w:rPr>
  </w:style>
  <w:style w:type="table" w:styleId="-3">
    <w:name w:val="Light Grid Accent 3"/>
    <w:basedOn w:val="a3"/>
    <w:uiPriority w:val="62"/>
    <w:rsid w:val="00AA356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
    <w:name w:val="НОМЕРА"/>
    <w:basedOn w:val="ad"/>
    <w:link w:val="ae"/>
    <w:uiPriority w:val="99"/>
    <w:qFormat/>
    <w:rsid w:val="00AA3569"/>
    <w:pPr>
      <w:numPr>
        <w:numId w:val="14"/>
      </w:numPr>
      <w:jc w:val="both"/>
    </w:pPr>
    <w:rPr>
      <w:rFonts w:ascii="Arial Narrow" w:eastAsia="Calibri" w:hAnsi="Arial Narrow"/>
      <w:sz w:val="18"/>
      <w:szCs w:val="18"/>
    </w:rPr>
  </w:style>
  <w:style w:type="character" w:customStyle="1" w:styleId="ae">
    <w:name w:val="НОМЕРА Знак"/>
    <w:link w:val="a"/>
    <w:uiPriority w:val="99"/>
    <w:rsid w:val="00AA3569"/>
    <w:rPr>
      <w:rFonts w:ascii="Arial Narrow" w:eastAsia="Calibri" w:hAnsi="Arial Narrow"/>
      <w:sz w:val="18"/>
      <w:szCs w:val="18"/>
    </w:rPr>
  </w:style>
  <w:style w:type="paragraph" w:styleId="ad">
    <w:name w:val="Normal (Web)"/>
    <w:basedOn w:val="a1"/>
    <w:uiPriority w:val="99"/>
    <w:semiHidden/>
    <w:unhideWhenUsed/>
    <w:rsid w:val="00AA3569"/>
    <w:rPr>
      <w:sz w:val="24"/>
      <w:szCs w:val="24"/>
    </w:rPr>
  </w:style>
  <w:style w:type="character" w:customStyle="1" w:styleId="dash041e0431044b0447043d044b0439char1">
    <w:name w:val="dash041e_0431_044b_0447_043d_044b_0439__char1"/>
    <w:uiPriority w:val="99"/>
    <w:rsid w:val="00AB3B24"/>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4D5BDC"/>
    <w:rPr>
      <w:color w:val="0000FF"/>
      <w:u w:val="single"/>
    </w:rPr>
  </w:style>
  <w:style w:type="paragraph" w:styleId="a6">
    <w:name w:val="Balloon Text"/>
    <w:basedOn w:val="a1"/>
    <w:link w:val="a7"/>
    <w:uiPriority w:val="99"/>
    <w:semiHidden/>
    <w:unhideWhenUsed/>
    <w:rsid w:val="00284B55"/>
    <w:rPr>
      <w:rFonts w:ascii="Tahoma" w:hAnsi="Tahoma" w:cs="Tahoma"/>
      <w:sz w:val="16"/>
      <w:szCs w:val="16"/>
    </w:rPr>
  </w:style>
  <w:style w:type="character" w:customStyle="1" w:styleId="a7">
    <w:name w:val="Текст выноски Знак"/>
    <w:basedOn w:val="a2"/>
    <w:link w:val="a6"/>
    <w:uiPriority w:val="99"/>
    <w:semiHidden/>
    <w:rsid w:val="00284B55"/>
    <w:rPr>
      <w:rFonts w:ascii="Tahoma" w:hAnsi="Tahoma" w:cs="Tahoma"/>
      <w:sz w:val="16"/>
      <w:szCs w:val="16"/>
    </w:rPr>
  </w:style>
  <w:style w:type="table" w:styleId="a8">
    <w:name w:val="Table Grid"/>
    <w:basedOn w:val="a3"/>
    <w:uiPriority w:val="59"/>
    <w:rsid w:val="00AA3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rsid w:val="00AA3569"/>
    <w:rPr>
      <w:rFonts w:cs="Times New Roman"/>
      <w:vertAlign w:val="superscript"/>
    </w:rPr>
  </w:style>
  <w:style w:type="paragraph" w:styleId="aa">
    <w:name w:val="footnote text"/>
    <w:aliases w:val="Знак6,F1"/>
    <w:basedOn w:val="a1"/>
    <w:link w:val="ab"/>
    <w:rsid w:val="00AA3569"/>
    <w:pPr>
      <w:spacing w:line="360" w:lineRule="auto"/>
    </w:pPr>
    <w:rPr>
      <w:rFonts w:eastAsia="Times New Roman"/>
      <w:sz w:val="20"/>
      <w:szCs w:val="20"/>
    </w:rPr>
  </w:style>
  <w:style w:type="character" w:customStyle="1" w:styleId="ab">
    <w:name w:val="Текст сноски Знак"/>
    <w:aliases w:val="Знак6 Знак,F1 Знак"/>
    <w:basedOn w:val="a2"/>
    <w:link w:val="aa"/>
    <w:rsid w:val="00AA3569"/>
    <w:rPr>
      <w:rFonts w:eastAsia="Times New Roman"/>
      <w:sz w:val="20"/>
      <w:szCs w:val="20"/>
    </w:rPr>
  </w:style>
  <w:style w:type="paragraph" w:customStyle="1" w:styleId="a0">
    <w:name w:val="Перечисление"/>
    <w:link w:val="ac"/>
    <w:uiPriority w:val="99"/>
    <w:qFormat/>
    <w:rsid w:val="00AA3569"/>
    <w:pPr>
      <w:numPr>
        <w:numId w:val="12"/>
      </w:numPr>
      <w:spacing w:after="60"/>
      <w:jc w:val="both"/>
    </w:pPr>
    <w:rPr>
      <w:rFonts w:eastAsia="Calibri"/>
      <w:sz w:val="20"/>
      <w:szCs w:val="20"/>
      <w:lang w:eastAsia="en-US"/>
    </w:rPr>
  </w:style>
  <w:style w:type="character" w:customStyle="1" w:styleId="ac">
    <w:name w:val="Перечисление Знак"/>
    <w:link w:val="a0"/>
    <w:uiPriority w:val="99"/>
    <w:rsid w:val="00AA3569"/>
    <w:rPr>
      <w:rFonts w:eastAsia="Calibri"/>
      <w:sz w:val="20"/>
      <w:szCs w:val="20"/>
      <w:lang w:eastAsia="en-US"/>
    </w:rPr>
  </w:style>
  <w:style w:type="table" w:styleId="-3">
    <w:name w:val="Light Grid Accent 3"/>
    <w:basedOn w:val="a3"/>
    <w:uiPriority w:val="62"/>
    <w:rsid w:val="00AA356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
    <w:name w:val="НОМЕРА"/>
    <w:basedOn w:val="ad"/>
    <w:link w:val="ae"/>
    <w:uiPriority w:val="99"/>
    <w:qFormat/>
    <w:rsid w:val="00AA3569"/>
    <w:pPr>
      <w:numPr>
        <w:numId w:val="14"/>
      </w:numPr>
      <w:jc w:val="both"/>
    </w:pPr>
    <w:rPr>
      <w:rFonts w:ascii="Arial Narrow" w:eastAsia="Calibri" w:hAnsi="Arial Narrow"/>
      <w:sz w:val="18"/>
      <w:szCs w:val="18"/>
    </w:rPr>
  </w:style>
  <w:style w:type="character" w:customStyle="1" w:styleId="ae">
    <w:name w:val="НОМЕРА Знак"/>
    <w:link w:val="a"/>
    <w:uiPriority w:val="99"/>
    <w:rsid w:val="00AA3569"/>
    <w:rPr>
      <w:rFonts w:ascii="Arial Narrow" w:eastAsia="Calibri" w:hAnsi="Arial Narrow"/>
      <w:sz w:val="18"/>
      <w:szCs w:val="18"/>
    </w:rPr>
  </w:style>
  <w:style w:type="paragraph" w:styleId="ad">
    <w:name w:val="Normal (Web)"/>
    <w:basedOn w:val="a1"/>
    <w:uiPriority w:val="99"/>
    <w:semiHidden/>
    <w:unhideWhenUsed/>
    <w:rsid w:val="00AA3569"/>
    <w:rPr>
      <w:sz w:val="24"/>
      <w:szCs w:val="24"/>
    </w:rPr>
  </w:style>
  <w:style w:type="character" w:customStyle="1" w:styleId="dash041e0431044b0447043d044b0439char1">
    <w:name w:val="dash041e_0431_044b_0447_043d_044b_0439__char1"/>
    <w:uiPriority w:val="99"/>
    <w:rsid w:val="00AB3B24"/>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7793</Words>
  <Characters>44424</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Учитель</cp:lastModifiedBy>
  <cp:revision>13</cp:revision>
  <cp:lastPrinted>2020-10-09T10:50:00Z</cp:lastPrinted>
  <dcterms:created xsi:type="dcterms:W3CDTF">2020-09-29T20:52:00Z</dcterms:created>
  <dcterms:modified xsi:type="dcterms:W3CDTF">2020-10-09T10:50:00Z</dcterms:modified>
</cp:coreProperties>
</file>