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EE" w:rsidRPr="00DC71B9" w:rsidRDefault="00071CEE" w:rsidP="00071CEE">
      <w:pPr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091969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                                  </w:t>
      </w:r>
      <w:r w:rsidRPr="00DC71B9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Приложение     </w:t>
      </w:r>
    </w:p>
    <w:p w:rsidR="00071CEE" w:rsidRPr="00DC71B9" w:rsidRDefault="00071CEE" w:rsidP="00071CEE">
      <w:pPr>
        <w:spacing w:after="0"/>
        <w:jc w:val="right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C71B9">
        <w:rPr>
          <w:rFonts w:ascii="Times New Roman" w:eastAsia="Calibri" w:hAnsi="Times New Roman" w:cs="Times New Roman"/>
          <w:bCs/>
          <w:i/>
          <w:sz w:val="24"/>
          <w:szCs w:val="24"/>
        </w:rPr>
        <w:t>к Основной образовательной программе СОО,</w:t>
      </w:r>
    </w:p>
    <w:p w:rsidR="00071CEE" w:rsidRPr="00DC71B9" w:rsidRDefault="00071CEE" w:rsidP="00071CEE">
      <w:pPr>
        <w:spacing w:after="0"/>
        <w:jc w:val="right"/>
        <w:rPr>
          <w:rFonts w:ascii="Times New Roman" w:eastAsia="Calibri" w:hAnsi="Times New Roman" w:cs="Times New Roman"/>
          <w:bCs/>
          <w:i/>
          <w:sz w:val="24"/>
          <w:szCs w:val="24"/>
        </w:rPr>
      </w:pPr>
      <w:proofErr w:type="gramStart"/>
      <w:r w:rsidRPr="00DC71B9">
        <w:rPr>
          <w:rFonts w:ascii="Times New Roman" w:eastAsia="Calibri" w:hAnsi="Times New Roman" w:cs="Times New Roman"/>
          <w:bCs/>
          <w:i/>
          <w:sz w:val="24"/>
          <w:szCs w:val="24"/>
        </w:rPr>
        <w:t>утвержденной</w:t>
      </w:r>
      <w:proofErr w:type="gramEnd"/>
      <w:r w:rsidRPr="00DC71B9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приказом МБОУ «Кадетская школа города Мурманска»</w:t>
      </w:r>
    </w:p>
    <w:p w:rsidR="00071CEE" w:rsidRPr="00DC71B9" w:rsidRDefault="00071CEE" w:rsidP="00071CEE">
      <w:pPr>
        <w:spacing w:after="0"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C71B9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                                                                                       от   01.09.2020 № 62/1                         </w:t>
      </w:r>
    </w:p>
    <w:p w:rsidR="00071CEE" w:rsidRPr="00DC71B9" w:rsidRDefault="00071CEE" w:rsidP="00071CEE">
      <w:pPr>
        <w:spacing w:after="0"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091969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       </w:t>
      </w:r>
    </w:p>
    <w:p w:rsidR="00071CEE" w:rsidRPr="00091969" w:rsidRDefault="00071CEE" w:rsidP="00071CEE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РАБОЧАЯ ПРОГРАММА ПО АСТРОНОМИИ</w:t>
      </w:r>
    </w:p>
    <w:p w:rsidR="00071CEE" w:rsidRPr="00091969" w:rsidRDefault="00071CEE" w:rsidP="00071CEE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71CEE" w:rsidRPr="00091969" w:rsidRDefault="00071CEE" w:rsidP="00071CEE">
      <w:pPr>
        <w:spacing w:after="0"/>
        <w:ind w:firstLine="426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Рабочая программа по биологии</w:t>
      </w:r>
      <w:r w:rsidRPr="00091969">
        <w:rPr>
          <w:rFonts w:ascii="Times New Roman" w:eastAsia="Calibri" w:hAnsi="Times New Roman" w:cs="Times New Roman"/>
          <w:bCs/>
          <w:sz w:val="24"/>
          <w:szCs w:val="24"/>
        </w:rPr>
        <w:t xml:space="preserve"> для 10-11 классов составлен</w:t>
      </w:r>
      <w:r>
        <w:rPr>
          <w:rFonts w:ascii="Times New Roman" w:eastAsia="Calibri" w:hAnsi="Times New Roman" w:cs="Times New Roman"/>
          <w:bCs/>
          <w:sz w:val="24"/>
          <w:szCs w:val="24"/>
        </w:rPr>
        <w:t>а на основе</w:t>
      </w:r>
      <w:r w:rsidRPr="00091969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071CEE" w:rsidRPr="00091969" w:rsidRDefault="00071CEE" w:rsidP="00071CEE">
      <w:pPr>
        <w:numPr>
          <w:ilvl w:val="0"/>
          <w:numId w:val="2"/>
        </w:numPr>
        <w:tabs>
          <w:tab w:val="num" w:pos="-180"/>
        </w:tabs>
        <w:spacing w:after="0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19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среднего общего образования (Приказ Министерства образования и науки Российской Федерации от 17.05.2012. № 413,  в редакции Приказом </w:t>
      </w:r>
      <w:proofErr w:type="spellStart"/>
      <w:r w:rsidRPr="00091969">
        <w:rPr>
          <w:rFonts w:ascii="Times New Roman" w:eastAsia="Calibri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919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России от 29.12.2014 №1644, от 31.12.2015, от 29.06.2017);</w:t>
      </w:r>
    </w:p>
    <w:p w:rsidR="00071CEE" w:rsidRPr="00091969" w:rsidRDefault="00071CEE" w:rsidP="00071CEE">
      <w:pPr>
        <w:numPr>
          <w:ilvl w:val="0"/>
          <w:numId w:val="2"/>
        </w:numPr>
        <w:tabs>
          <w:tab w:val="num" w:pos="-180"/>
        </w:tabs>
        <w:spacing w:after="0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1969">
        <w:rPr>
          <w:rFonts w:ascii="Times New Roman" w:eastAsia="Calibri" w:hAnsi="Times New Roman" w:cs="Times New Roman"/>
          <w:sz w:val="24"/>
          <w:szCs w:val="24"/>
          <w:lang w:eastAsia="ru-RU"/>
        </w:rPr>
        <w:t>Примерной основной образовательной программы среднего общего образования (</w:t>
      </w:r>
      <w:proofErr w:type="gramStart"/>
      <w:r w:rsidRPr="00091969">
        <w:rPr>
          <w:rFonts w:ascii="Times New Roman" w:eastAsia="Calibri" w:hAnsi="Times New Roman" w:cs="Times New Roman"/>
          <w:sz w:val="24"/>
          <w:szCs w:val="24"/>
          <w:lang w:eastAsia="ru-RU"/>
        </w:rPr>
        <w:t>одобрена</w:t>
      </w:r>
      <w:proofErr w:type="gramEnd"/>
      <w:r w:rsidRPr="000919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решением федерального учебно-методического объединения по общему собранию, протокол от 28.06.2016 №2/16-з).</w:t>
      </w:r>
    </w:p>
    <w:p w:rsidR="00071CEE" w:rsidRPr="00091969" w:rsidRDefault="00071CEE" w:rsidP="00071CEE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71CEE" w:rsidRPr="00091969" w:rsidRDefault="00071CEE" w:rsidP="00071CE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19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 предмета в учебном плане</w:t>
      </w:r>
    </w:p>
    <w:p w:rsidR="00071CEE" w:rsidRPr="00091969" w:rsidRDefault="00071CEE" w:rsidP="00071CE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1B9">
        <w:rPr>
          <w:rFonts w:ascii="Times New Roman" w:eastAsia="Calibri" w:hAnsi="Times New Roman" w:cs="Times New Roman"/>
          <w:color w:val="000000"/>
          <w:sz w:val="24"/>
          <w:szCs w:val="24"/>
        </w:rPr>
        <w:t>Рабочая программа рассчитан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 на 34 часа</w:t>
      </w:r>
      <w:r w:rsidRPr="00DC71B9">
        <w:rPr>
          <w:rFonts w:ascii="Times New Roman" w:eastAsia="Calibri" w:hAnsi="Times New Roman" w:cs="Times New Roman"/>
          <w:color w:val="000000"/>
          <w:sz w:val="24"/>
          <w:szCs w:val="24"/>
        </w:rPr>
        <w:t>, 1 ча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 в неделю,  10 класс – 34 часа</w:t>
      </w:r>
      <w:r w:rsidRPr="00DC71B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071CEE" w:rsidRPr="00091969" w:rsidRDefault="00071CEE" w:rsidP="00071CEE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Calibri" w:eastAsia="Calibri" w:hAnsi="Calibri" w:cs="Calibri"/>
          <w:b/>
          <w:sz w:val="24"/>
          <w:szCs w:val="24"/>
        </w:rPr>
      </w:pPr>
      <w:r w:rsidRPr="00091969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</w:t>
      </w:r>
    </w:p>
    <w:p w:rsidR="00071CEE" w:rsidRPr="00091969" w:rsidRDefault="00071CEE" w:rsidP="00071CEE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b/>
          <w:sz w:val="24"/>
          <w:szCs w:val="24"/>
        </w:rPr>
      </w:pPr>
      <w:r w:rsidRPr="00091969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091969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091969">
        <w:rPr>
          <w:rFonts w:ascii="Times New Roman" w:eastAsia="Calibri" w:hAnsi="Times New Roman" w:cs="Times New Roman"/>
          <w:b/>
          <w:sz w:val="24"/>
          <w:szCs w:val="24"/>
        </w:rPr>
        <w:t xml:space="preserve"> и предметные результаты освоения содержания курса</w:t>
      </w:r>
    </w:p>
    <w:p w:rsidR="00071CEE" w:rsidRPr="00091969" w:rsidRDefault="00071CEE" w:rsidP="00071CE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  <w:r w:rsidRPr="000919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71CEE" w:rsidRPr="00091969" w:rsidRDefault="00071CEE" w:rsidP="00071CEE">
      <w:pPr>
        <w:numPr>
          <w:ilvl w:val="0"/>
          <w:numId w:val="1"/>
        </w:numPr>
        <w:spacing w:after="15"/>
        <w:ind w:right="5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влияни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развития представлений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астрономии</w:t>
      </w:r>
      <w:r w:rsidRPr="00091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развитие общества  </w:t>
      </w:r>
    </w:p>
    <w:p w:rsidR="00071CEE" w:rsidRPr="00091969" w:rsidRDefault="00071CEE" w:rsidP="00071CEE">
      <w:pPr>
        <w:numPr>
          <w:ilvl w:val="0"/>
          <w:numId w:val="1"/>
        </w:numPr>
        <w:spacing w:after="15"/>
        <w:ind w:right="5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российской гражданской идентичности, воспитание чувства горд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ости за российскую </w:t>
      </w:r>
      <w:r w:rsidRPr="00091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науку, гуманизма, целеустремлённости; </w:t>
      </w:r>
    </w:p>
    <w:p w:rsidR="00071CEE" w:rsidRPr="00091969" w:rsidRDefault="00071CEE" w:rsidP="00071CEE">
      <w:pPr>
        <w:numPr>
          <w:ilvl w:val="0"/>
          <w:numId w:val="1"/>
        </w:numPr>
        <w:spacing w:after="15"/>
        <w:ind w:right="5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 </w:t>
      </w:r>
    </w:p>
    <w:p w:rsidR="00071CEE" w:rsidRPr="00091969" w:rsidRDefault="00071CEE" w:rsidP="00071CEE">
      <w:pPr>
        <w:numPr>
          <w:ilvl w:val="0"/>
          <w:numId w:val="1"/>
        </w:numPr>
        <w:spacing w:after="15"/>
        <w:ind w:right="5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осмысление социально – нравственного опыта предшествующих поколений, способность к определению своей позиции и ответственному поведению в современном обществе; </w:t>
      </w:r>
    </w:p>
    <w:p w:rsidR="00071CEE" w:rsidRPr="00091969" w:rsidRDefault="00071CEE" w:rsidP="00071CEE">
      <w:pPr>
        <w:numPr>
          <w:ilvl w:val="0"/>
          <w:numId w:val="1"/>
        </w:numPr>
        <w:spacing w:after="15"/>
        <w:ind w:right="5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готовность к осознанному выбору дальнейшей образовательной траектории. </w:t>
      </w:r>
    </w:p>
    <w:p w:rsidR="00071CEE" w:rsidRPr="00091969" w:rsidRDefault="00071CEE" w:rsidP="00071CEE">
      <w:pPr>
        <w:spacing w:after="30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CEE" w:rsidRPr="00091969" w:rsidRDefault="00071CEE" w:rsidP="00071CE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1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091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  <w:r w:rsidRPr="000919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71CEE" w:rsidRPr="00091969" w:rsidRDefault="00071CEE" w:rsidP="00071CEE">
      <w:pPr>
        <w:spacing w:after="15"/>
        <w:ind w:left="-15" w:right="5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использование умений и навыков различных видов познавательной деятельности, применение основных методов познания (</w:t>
      </w:r>
      <w:proofErr w:type="spellStart"/>
      <w:r w:rsidRPr="00091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системноинформационный</w:t>
      </w:r>
      <w:proofErr w:type="spellEnd"/>
      <w:r w:rsidRPr="00091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анализ, наблюдение, измерение, проведение эксперимента, моделирование, исследовательская деятельность) для изучения различных сторон окружающей действительности; </w:t>
      </w:r>
    </w:p>
    <w:p w:rsidR="00071CEE" w:rsidRPr="00091969" w:rsidRDefault="00071CEE" w:rsidP="00071CEE">
      <w:pPr>
        <w:spacing w:after="15"/>
        <w:ind w:left="-15" w:right="5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владение основными интеллектуальными операциями: формулировка гипотезы, анализ и синтез, сравнение и систематизация, обобщение и конкретизация, выявление причинно-следственных связей и поиск аналогов;  </w:t>
      </w:r>
    </w:p>
    <w:p w:rsidR="00071CEE" w:rsidRPr="00091969" w:rsidRDefault="00071CEE" w:rsidP="00071CEE">
      <w:pPr>
        <w:spacing w:after="15"/>
        <w:ind w:left="-15" w:right="5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— познание объектов окружающего мира от общего через особенное к </w:t>
      </w:r>
      <w:proofErr w:type="gramStart"/>
      <w:r w:rsidRPr="00091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единичному</w:t>
      </w:r>
      <w:proofErr w:type="gramEnd"/>
      <w:r w:rsidRPr="00091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 </w:t>
      </w:r>
    </w:p>
    <w:p w:rsidR="00071CEE" w:rsidRPr="00091969" w:rsidRDefault="00071CEE" w:rsidP="00071CEE">
      <w:pPr>
        <w:spacing w:after="15"/>
        <w:ind w:left="-15" w:right="5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умение генерировать идеи и определять средства, необходимые для их реализации;  </w:t>
      </w:r>
    </w:p>
    <w:p w:rsidR="00071CEE" w:rsidRPr="00091969" w:rsidRDefault="00071CEE" w:rsidP="00071CEE">
      <w:pPr>
        <w:spacing w:after="15"/>
        <w:ind w:left="-15" w:right="5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умение определять цели и задачи деятельности, выбирать средства реализации цели и применять их на практике;  </w:t>
      </w:r>
    </w:p>
    <w:p w:rsidR="00071CEE" w:rsidRPr="00091969" w:rsidRDefault="00071CEE" w:rsidP="00071CEE">
      <w:pPr>
        <w:spacing w:after="15"/>
        <w:ind w:left="-15" w:right="5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использование различных источников для получения химической информации, понимание зависимости содержания и формы представления информации от целей коммуникации и адресата;  </w:t>
      </w:r>
    </w:p>
    <w:p w:rsidR="00071CEE" w:rsidRPr="00091969" w:rsidRDefault="00071CEE" w:rsidP="00071CEE">
      <w:pPr>
        <w:spacing w:after="15"/>
        <w:ind w:left="-15" w:right="5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 </w:t>
      </w:r>
    </w:p>
    <w:p w:rsidR="00071CEE" w:rsidRPr="00091969" w:rsidRDefault="00071CEE" w:rsidP="00071CEE">
      <w:pPr>
        <w:spacing w:after="15"/>
        <w:ind w:left="-15" w:right="5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готовность и способность к самостоятельной </w:t>
      </w:r>
      <w:proofErr w:type="spellStart"/>
      <w:r w:rsidRPr="00091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информационнопознавательной</w:t>
      </w:r>
      <w:proofErr w:type="spellEnd"/>
      <w:r w:rsidRPr="00091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 </w:t>
      </w:r>
    </w:p>
    <w:p w:rsidR="00071CEE" w:rsidRPr="00091969" w:rsidRDefault="00071CEE" w:rsidP="00071CEE">
      <w:pPr>
        <w:spacing w:after="15"/>
        <w:ind w:left="-15" w:right="5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 </w:t>
      </w:r>
    </w:p>
    <w:p w:rsidR="00071CEE" w:rsidRPr="00091969" w:rsidRDefault="00071CEE" w:rsidP="00071CEE">
      <w:pPr>
        <w:spacing w:after="15"/>
        <w:ind w:left="718" w:right="5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владение языковыми средствами, в том числе и языком химии;  </w:t>
      </w:r>
    </w:p>
    <w:p w:rsidR="00071CEE" w:rsidRPr="00091969" w:rsidRDefault="00071CEE" w:rsidP="00071CEE">
      <w:pPr>
        <w:spacing w:after="15"/>
        <w:ind w:left="-15" w:right="5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умение ясно, логично и точно излагать свою точку зрения, использовать адекватные языковые средства, в том числе и символьные (химические знаки, формулы и уравнения). </w:t>
      </w:r>
    </w:p>
    <w:p w:rsidR="00071CEE" w:rsidRPr="00091969" w:rsidRDefault="00071CEE" w:rsidP="00071CEE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1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результаты:</w:t>
      </w:r>
    </w:p>
    <w:p w:rsidR="00071CEE" w:rsidRPr="00091969" w:rsidRDefault="00071CEE" w:rsidP="00071CEE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969">
        <w:rPr>
          <w:rFonts w:ascii="Times New Roman" w:eastAsia="Calibri" w:hAnsi="Times New Roman" w:cs="Times New Roman"/>
          <w:sz w:val="24"/>
          <w:szCs w:val="24"/>
        </w:rPr>
        <w:t>В результате изуч</w:t>
      </w:r>
      <w:r>
        <w:rPr>
          <w:rFonts w:ascii="Times New Roman" w:eastAsia="Calibri" w:hAnsi="Times New Roman" w:cs="Times New Roman"/>
          <w:sz w:val="24"/>
          <w:szCs w:val="24"/>
        </w:rPr>
        <w:t>ения учебного предмета «Астрономия</w:t>
      </w:r>
      <w:r w:rsidRPr="00091969">
        <w:rPr>
          <w:rFonts w:ascii="Times New Roman" w:eastAsia="Calibri" w:hAnsi="Times New Roman" w:cs="Times New Roman"/>
          <w:sz w:val="24"/>
          <w:szCs w:val="24"/>
        </w:rPr>
        <w:t>» на уровне среднего общего образования: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036BF" w:rsidRPr="00B9220D" w:rsidTr="007F7DC8">
        <w:tc>
          <w:tcPr>
            <w:tcW w:w="4785" w:type="dxa"/>
          </w:tcPr>
          <w:p w:rsidR="00E036BF" w:rsidRPr="00B9220D" w:rsidRDefault="00E036BF" w:rsidP="00341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220D">
              <w:rPr>
                <w:rFonts w:ascii="Times New Roman" w:hAnsi="Times New Roman" w:cs="Times New Roman"/>
                <w:sz w:val="20"/>
                <w:szCs w:val="20"/>
              </w:rPr>
              <w:t>Выпускник на базовом уровне научится:</w:t>
            </w:r>
          </w:p>
        </w:tc>
        <w:tc>
          <w:tcPr>
            <w:tcW w:w="4785" w:type="dxa"/>
          </w:tcPr>
          <w:p w:rsidR="00E036BF" w:rsidRPr="00B9220D" w:rsidRDefault="00E036BF" w:rsidP="00341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F79">
              <w:rPr>
                <w:rFonts w:ascii="Times New Roman" w:hAnsi="Times New Roman" w:cs="Times New Roman"/>
                <w:sz w:val="20"/>
                <w:szCs w:val="20"/>
              </w:rPr>
              <w:t>Выпускник на базовом уровне получит возможность научиться:</w:t>
            </w:r>
          </w:p>
        </w:tc>
      </w:tr>
      <w:tr w:rsidR="00E036BF" w:rsidRPr="00DB07DF" w:rsidTr="007F7DC8">
        <w:tc>
          <w:tcPr>
            <w:tcW w:w="4785" w:type="dxa"/>
          </w:tcPr>
          <w:p w:rsidR="00E036BF" w:rsidRDefault="00E036BF" w:rsidP="00341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-представлять строение Солнечной системы, эволюцию звезд и Вселенной, пространственно-временные масштабы Вселенной;</w:t>
            </w:r>
          </w:p>
          <w:p w:rsidR="00E036BF" w:rsidRDefault="00E036BF" w:rsidP="00341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понимать сущность наблюдаемых во Вселенной явлений;</w:t>
            </w:r>
          </w:p>
          <w:p w:rsidR="00E036BF" w:rsidRDefault="00E036BF" w:rsidP="00341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владеть основополагающими понятиями, теориями, законами и закономерностями, уверенно пользоваться астрономической терминологией  и символикой;</w:t>
            </w:r>
          </w:p>
          <w:p w:rsidR="00E036BF" w:rsidRDefault="00E036BF" w:rsidP="00341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представлять значение астрономии в практической деятельности человека и дальнейшем научно-техническом развитии;</w:t>
            </w:r>
          </w:p>
          <w:p w:rsidR="00E036BF" w:rsidRDefault="00E036BF" w:rsidP="00341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осознать роль отечественной науки в освоении и использовании космического пространства и развитии международного сотрудничества в этой области.</w:t>
            </w:r>
          </w:p>
          <w:p w:rsidR="00E036BF" w:rsidRDefault="00E036BF" w:rsidP="00341B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DB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демонстрировать на примерах роль и место астрономии в формировании современной научной картины мира, в развитии современной техники и технологий, в практической деятельности людей;</w:t>
            </w:r>
          </w:p>
          <w:p w:rsidR="00E036BF" w:rsidRPr="00DB07DF" w:rsidRDefault="00E036BF" w:rsidP="00341B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DB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различать и уметь использовать в учебно-</w:t>
            </w:r>
            <w:r w:rsidRPr="00DB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исследовательской деятельности методы научного познания (наблюдение, описание, измерение, эксперимент, выдвижение гипотезы, моделирование и др.) и формы научного познания (факты, законы, теории), демонстрируя на примерах их роль и место в научном познании;</w:t>
            </w:r>
          </w:p>
          <w:p w:rsidR="00E036BF" w:rsidRPr="00DB07DF" w:rsidRDefault="00E036BF" w:rsidP="00341B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DB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приводить примеры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      </w:r>
          </w:p>
          <w:p w:rsidR="00E036BF" w:rsidRPr="00DB07DF" w:rsidRDefault="00E036BF" w:rsidP="00341B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− описывать и объяснять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«цвет-светимость», физические причины, определяющие равновесия звезд, источник энергии звезд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B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происхождение химических элементов, красное смещение с помощью эффекта Доплера;</w:t>
            </w:r>
            <w:proofErr w:type="gramEnd"/>
          </w:p>
          <w:p w:rsidR="00E036BF" w:rsidRPr="00DB07DF" w:rsidRDefault="00E036BF" w:rsidP="00341B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− 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      </w:r>
          </w:p>
          <w:p w:rsidR="00E036BF" w:rsidRPr="00DB07DF" w:rsidRDefault="00E036BF" w:rsidP="00341B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− находить на небе основные созвездия Северного полушария, в том числе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B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Большую Медведицу, Малую Медведицу, Волопас, Лебедь, Кассиопею, Орион; самые яркие звезды, в том числе Полярную звезда, Арктур, Вегу, Капеллу, Сириус, Бетельгейзе;</w:t>
            </w:r>
            <w:proofErr w:type="gramEnd"/>
          </w:p>
          <w:p w:rsidR="00E036BF" w:rsidRPr="00DB07DF" w:rsidRDefault="00E036BF" w:rsidP="00341B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− использовать компьютерные приложения для определения положения Солнца, Луны и звезд на любую дату и время сток для данного населённого пункта;</w:t>
            </w:r>
          </w:p>
          <w:p w:rsidR="00E036BF" w:rsidRPr="00DB07DF" w:rsidRDefault="00E036BF" w:rsidP="00341B6E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− использовать приобретенные знания и умения в практической деятельности и повседневной жизни: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B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понимания взаимосвязи астрономии и с другими науками, в основе которых лежат знания по астрономии, отделение ее от лженаук;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B0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оценивания информации, содержащейся в сообщения СМИ, Интер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нете, научно-популярных статьях.</w:t>
            </w:r>
          </w:p>
        </w:tc>
        <w:tc>
          <w:tcPr>
            <w:tcW w:w="4785" w:type="dxa"/>
          </w:tcPr>
          <w:p w:rsidR="00E036BF" w:rsidRPr="00DB07DF" w:rsidRDefault="00E036BF" w:rsidP="00E036B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- </w:t>
            </w:r>
            <w:r w:rsidRPr="00DB07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понимать и объяснять целостность астрономии, различать границы ее применимости и место в ряду других теорий;</w:t>
            </w:r>
          </w:p>
          <w:p w:rsidR="00E036BF" w:rsidRPr="00DB07DF" w:rsidRDefault="00E036BF" w:rsidP="00E036B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DB07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характеризовать системную связь между основополагающими научными понятиями: пространство, время, материя;</w:t>
            </w:r>
          </w:p>
          <w:p w:rsidR="00E036BF" w:rsidRPr="00DB07DF" w:rsidRDefault="00E036BF" w:rsidP="00E036B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DB07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выдвигать гипотезы на основе знания основополагающих закономерностей и законов;</w:t>
            </w:r>
          </w:p>
          <w:p w:rsidR="00E036BF" w:rsidRPr="00DB07DF" w:rsidRDefault="00E036BF" w:rsidP="00E036B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DB07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характеризовать глобальные проблемы, стоящие перед человечеством: астероиды, метеоры, солнечный ветер, радиация, переселение человечества на другую планету – и роль астрономии в решении этих проблем;</w:t>
            </w:r>
          </w:p>
          <w:p w:rsidR="00E036BF" w:rsidRPr="00DB07DF" w:rsidRDefault="00E036BF" w:rsidP="00E036B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DB07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решать практико-ориентированные качественные и расчетные задачи, используя несколько законов или формул, связывающих известные величины, в контексте </w:t>
            </w:r>
            <w:proofErr w:type="spellStart"/>
            <w:r w:rsidRPr="00DB07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межпредметных</w:t>
            </w:r>
            <w:proofErr w:type="spellEnd"/>
            <w:r w:rsidRPr="00DB07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связей;</w:t>
            </w:r>
          </w:p>
          <w:p w:rsidR="00E036BF" w:rsidRPr="00DB07DF" w:rsidRDefault="00E036BF" w:rsidP="00E036B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DB07D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объяснять принципы работы и характеристики телескопов, спутников, приборов и технических устройств.</w:t>
            </w:r>
          </w:p>
          <w:p w:rsidR="00E036BF" w:rsidRPr="00DB07DF" w:rsidRDefault="00E036BF" w:rsidP="00E036BF">
            <w:pPr>
              <w:shd w:val="clear" w:color="auto" w:fill="FFFFFF"/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036BF" w:rsidRPr="00DB07DF" w:rsidRDefault="00E036BF" w:rsidP="00E036BF"/>
          <w:p w:rsidR="00E036BF" w:rsidRDefault="00E036BF" w:rsidP="00341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73CF0" w:rsidRDefault="00473CF0" w:rsidP="00473CF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3CF0" w:rsidRPr="00473CF0" w:rsidRDefault="00473CF0" w:rsidP="00473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</w:t>
      </w:r>
    </w:p>
    <w:p w:rsidR="00473CF0" w:rsidRPr="00473CF0" w:rsidRDefault="00473CF0" w:rsidP="00473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F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473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(34</w:t>
      </w:r>
      <w:r w:rsidRPr="00473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ч, 1 ч в неделю)</w:t>
      </w:r>
    </w:p>
    <w:p w:rsidR="00473CF0" w:rsidRPr="00473CF0" w:rsidRDefault="00473CF0" w:rsidP="00473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CF0" w:rsidRPr="00473CF0" w:rsidRDefault="00473CF0" w:rsidP="00473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астрономии (1</w:t>
      </w:r>
      <w:r w:rsidRPr="00473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ч)</w:t>
      </w:r>
    </w:p>
    <w:p w:rsidR="00473CF0" w:rsidRPr="00473CF0" w:rsidRDefault="00473CF0" w:rsidP="00473CF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3CF0" w:rsidRPr="00473CF0" w:rsidRDefault="00473CF0" w:rsidP="00473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F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Астрономия, ее связь с другими науками. Роль астрономии в развитии цивилизации. Структура и масштабы Вселенной. Особенности астрономических методов исследования. Наземные и косми</w:t>
      </w:r>
      <w:r w:rsidRPr="00473C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ческие телескопы, принцип их работы. Всеволновая астрономия: электромагнитное излучение как ис</w:t>
      </w:r>
      <w:r w:rsidRPr="00473C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точник информации о небесных телах. Практическое применение астрономических исследований. История развития отечественной космонавтики. Первый искусственный спутник Земли, полет Ю. А. Гагарина. Достижения современной космонавтики.</w:t>
      </w:r>
    </w:p>
    <w:p w:rsidR="00473CF0" w:rsidRPr="00473CF0" w:rsidRDefault="00473CF0" w:rsidP="00473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CF0" w:rsidRPr="00473CF0" w:rsidRDefault="00473CF0" w:rsidP="00473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практической астрономии (5 ч)</w:t>
      </w:r>
    </w:p>
    <w:p w:rsidR="00473CF0" w:rsidRPr="00473CF0" w:rsidRDefault="00473CF0" w:rsidP="00473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CF0" w:rsidRPr="00473CF0" w:rsidRDefault="00473CF0" w:rsidP="00473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F0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Звезды и созвездия. Видимая звездная ве</w:t>
      </w:r>
      <w:r w:rsidRPr="00473C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личина. Небесная сфера. </w:t>
      </w:r>
      <w:proofErr w:type="gramStart"/>
      <w:r w:rsidRPr="00473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Особые точки небесной </w:t>
      </w:r>
      <w:proofErr w:type="gramEnd"/>
    </w:p>
    <w:p w:rsidR="00473CF0" w:rsidRPr="00473CF0" w:rsidRDefault="00473CF0" w:rsidP="00473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F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сферы. Небесные координаты. Звездные карты. Видимое движение звезд на различных географических широтах. Связь видимого расположения объектов на небе и географических координат наблюдателя. Кульминация светил. Видимое годичное движение Солнца. Эклиптика. Видимое движение и фазы Луны. Затмения Солнца и Луны. Время и календарь.</w:t>
      </w:r>
    </w:p>
    <w:p w:rsidR="00473CF0" w:rsidRPr="00473CF0" w:rsidRDefault="00473CF0" w:rsidP="00473C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3CF0" w:rsidRPr="00473CF0" w:rsidRDefault="00473CF0" w:rsidP="00473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Солнечной системы (2 ч)</w:t>
      </w:r>
    </w:p>
    <w:p w:rsidR="00473CF0" w:rsidRPr="00473CF0" w:rsidRDefault="00473CF0" w:rsidP="00473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CF0" w:rsidRPr="00473CF0" w:rsidRDefault="00473CF0" w:rsidP="00473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представлений о строении мира. Геоцентрическая система мира. Становление гелиоцентрической системы мира. Конфигурации планет и условия их видимости. Синодический и сидерический (звездный) периоды обращения планет. </w:t>
      </w:r>
    </w:p>
    <w:p w:rsidR="00473CF0" w:rsidRPr="00473CF0" w:rsidRDefault="00473CF0" w:rsidP="00473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CF0" w:rsidRPr="00473CF0" w:rsidRDefault="00473CF0" w:rsidP="00473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 движения небесных тел (5 ч)</w:t>
      </w:r>
    </w:p>
    <w:p w:rsidR="00473CF0" w:rsidRPr="00473CF0" w:rsidRDefault="00473CF0" w:rsidP="00473CF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3CF0" w:rsidRPr="00473CF0" w:rsidRDefault="00473CF0" w:rsidP="00473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 Кеплера. Определение расстояний и размеров тел в Солнечной системе. Горизонтальный параллакс. Движение небесных тел под действием сил тяготения. Определение массы небесных тел. Движение искусственных спутников Земли и космических аппаратов в Солнечной системе.</w:t>
      </w:r>
    </w:p>
    <w:p w:rsidR="00473CF0" w:rsidRPr="00473CF0" w:rsidRDefault="00473CF0" w:rsidP="00473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CF0" w:rsidRPr="00473CF0" w:rsidRDefault="00473CF0" w:rsidP="00473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тел Солнечной системы (8 ч)</w:t>
      </w:r>
    </w:p>
    <w:p w:rsidR="00473CF0" w:rsidRPr="00473CF0" w:rsidRDefault="00473CF0" w:rsidP="00473CF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3CF0" w:rsidRPr="00473CF0" w:rsidRDefault="00473CF0" w:rsidP="00473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Солнечная система как комплекс тел, имеющих общее происхождение. Земля и Луна — двойная планета. Космические лучи. Исследования Луны космическими аппаратами. Пилотируемые полеты на Луну. Планеты земной группы. Природа Меркурия, Венеры и Марса. Планеты-гиганты, их спутники и кольца. Малые тела Солнечной системы: астероиды, планеты-карлики, кометы, </w:t>
      </w:r>
      <w:proofErr w:type="spellStart"/>
      <w:r w:rsidRPr="00473CF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метеороиды</w:t>
      </w:r>
      <w:proofErr w:type="spellEnd"/>
      <w:r w:rsidRPr="00473CF0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Метеоры, болиды и метеориты. Астероидная опасность.</w:t>
      </w:r>
    </w:p>
    <w:p w:rsidR="00473CF0" w:rsidRPr="00473CF0" w:rsidRDefault="00473CF0" w:rsidP="00473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CF0" w:rsidRPr="00473CF0" w:rsidRDefault="00473CF0" w:rsidP="00473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и звезды (6 ч)</w:t>
      </w:r>
    </w:p>
    <w:p w:rsidR="00473CF0" w:rsidRPr="00473CF0" w:rsidRDefault="00473CF0" w:rsidP="00473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CF0" w:rsidRPr="00473CF0" w:rsidRDefault="00473CF0" w:rsidP="00473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F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Излучение и температура Солнца. Состав и строение Солнца. Методы астрономических исследований; спектральный анализ. Физические методы теоретического исследования. Закон Стефана-Больцмана. Источник энергии Солнца. Атмосфера Солнца. Солнечная активность и ее влияние на Землю. Роль магнитных полей на Солнце. Солнечно-земные связи. Звезды: основные физико-химические характеристики и их взаимосвязь. Годичный параллакс и расстояния до звезд. Светимость, спектр, цвет и температура различных классов звезд. Эффект Доплера. Диаграмма «спектр — светимость» («цвет — светимость»). Массы и размеры звезд. Двойные и кратные звезды. Гравитационные волны. Модели звезд. Переменные и нестационарные звезды. Цефеиды — маяки Вселенной. Эволюция звезд различной массы. Закон смещения Вина.</w:t>
      </w:r>
    </w:p>
    <w:p w:rsidR="00473CF0" w:rsidRPr="00473CF0" w:rsidRDefault="00473CF0" w:rsidP="00473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CF0" w:rsidRPr="00473CF0" w:rsidRDefault="00473CF0" w:rsidP="00473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Галактика — Млечный Путь (2 ч)</w:t>
      </w:r>
    </w:p>
    <w:p w:rsidR="00473CF0" w:rsidRPr="00473CF0" w:rsidRDefault="00473CF0" w:rsidP="00473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CF0" w:rsidRPr="00473CF0" w:rsidRDefault="00473CF0" w:rsidP="00473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Галактика. Ее размеры и структура. Звездные скопления. Спиральные рукава. Ядро Галактики. Области звездообразования. Вращение Галактики. Проблема «скрытой» массы (темная материя).</w:t>
      </w:r>
    </w:p>
    <w:p w:rsidR="00473CF0" w:rsidRPr="00473CF0" w:rsidRDefault="00473CF0" w:rsidP="00473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CF0" w:rsidRPr="00473CF0" w:rsidRDefault="00473CF0" w:rsidP="00473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и эволюция Вселенной (2 ч)</w:t>
      </w:r>
    </w:p>
    <w:p w:rsidR="00473CF0" w:rsidRPr="00473CF0" w:rsidRDefault="00473CF0" w:rsidP="00473CF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3CF0" w:rsidRPr="00473CF0" w:rsidRDefault="00473CF0" w:rsidP="00473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Разнообразие мира галактик. Квазары. Скопления и сверхскопления галактик. Основы современной космологии. «Красное смещение» и закон Хаббла. Эволюция Вселенной. Нестационарная Вселенная А. А. Фридмана. Большой взрыв. Реликтовое излучение. Ускорение расширения Вселенной. «Темная энергия» и </w:t>
      </w:r>
      <w:proofErr w:type="spellStart"/>
      <w:r w:rsidRPr="00473CF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антитяготение</w:t>
      </w:r>
      <w:proofErr w:type="spellEnd"/>
      <w:r w:rsidRPr="00473C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3CF0" w:rsidRPr="00473CF0" w:rsidRDefault="00473CF0" w:rsidP="00473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CF0" w:rsidRPr="00473CF0" w:rsidRDefault="00473CF0" w:rsidP="00473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473CF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разум во Вселенной (2 ч)</w:t>
      </w:r>
    </w:p>
    <w:bookmarkEnd w:id="0"/>
    <w:p w:rsidR="00473CF0" w:rsidRPr="00473CF0" w:rsidRDefault="00473CF0" w:rsidP="00473C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3CF0" w:rsidRPr="00473CF0" w:rsidRDefault="00473CF0" w:rsidP="00473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космонавтики и радиоастрономии для связи с другими цивилизациями. Планетные системы у других звезд. Человечество заявляет о своем существовании.</w:t>
      </w:r>
    </w:p>
    <w:p w:rsidR="00473CF0" w:rsidRPr="00473CF0" w:rsidRDefault="00473CF0" w:rsidP="00473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CF0" w:rsidRPr="00473CF0" w:rsidRDefault="00473CF0" w:rsidP="00473C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3CF0" w:rsidRPr="00473CF0" w:rsidRDefault="00473CF0" w:rsidP="00473CF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3CF0" w:rsidRPr="00473CF0" w:rsidRDefault="00473CF0" w:rsidP="00473C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73CF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еречень наблюдений</w:t>
      </w:r>
    </w:p>
    <w:p w:rsidR="00473CF0" w:rsidRPr="00473CF0" w:rsidRDefault="00473CF0" w:rsidP="00473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CF0" w:rsidRPr="00473CF0" w:rsidRDefault="00473CF0" w:rsidP="00473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 невооруженным глазом</w:t>
      </w:r>
    </w:p>
    <w:p w:rsidR="00473CF0" w:rsidRPr="00473CF0" w:rsidRDefault="00473CF0" w:rsidP="00473CF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F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Основные созвездия и наиболее яркие звезды осеннего, зимнего и весеннего неба. Изменение их положения с течением времени.</w:t>
      </w:r>
    </w:p>
    <w:p w:rsidR="00473CF0" w:rsidRPr="00473CF0" w:rsidRDefault="00473CF0" w:rsidP="00473CF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Движение Луны и смена ее фаз. </w:t>
      </w:r>
    </w:p>
    <w:p w:rsidR="00473CF0" w:rsidRPr="00473CF0" w:rsidRDefault="00473CF0" w:rsidP="00473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CF0" w:rsidRPr="00473CF0" w:rsidRDefault="00473CF0" w:rsidP="00473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 в телескоп</w:t>
      </w:r>
    </w:p>
    <w:p w:rsidR="00473CF0" w:rsidRPr="00473CF0" w:rsidRDefault="00473CF0" w:rsidP="00473CF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F0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Рельеф Луны.</w:t>
      </w:r>
    </w:p>
    <w:p w:rsidR="00473CF0" w:rsidRPr="00473CF0" w:rsidRDefault="00473CF0" w:rsidP="00473CF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F0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Фазы Венеры.</w:t>
      </w:r>
    </w:p>
    <w:p w:rsidR="00473CF0" w:rsidRPr="00473CF0" w:rsidRDefault="00473CF0" w:rsidP="00473CF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F0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Марс.</w:t>
      </w:r>
    </w:p>
    <w:p w:rsidR="00473CF0" w:rsidRPr="00473CF0" w:rsidRDefault="00473CF0" w:rsidP="00473CF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F0">
        <w:rPr>
          <w:rFonts w:ascii="Times New Roman" w:eastAsia="Times New Roman" w:hAnsi="Times New Roman" w:cs="Times New Roman"/>
          <w:sz w:val="24"/>
          <w:szCs w:val="24"/>
          <w:lang w:eastAsia="ru-RU"/>
        </w:rPr>
        <w:t>4. Юпитер и его спутники.</w:t>
      </w:r>
    </w:p>
    <w:p w:rsidR="00473CF0" w:rsidRPr="00473CF0" w:rsidRDefault="00473CF0" w:rsidP="00473CF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F0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Сатурн, его кольца и спутники.</w:t>
      </w:r>
    </w:p>
    <w:p w:rsidR="00473CF0" w:rsidRPr="00473CF0" w:rsidRDefault="00473CF0" w:rsidP="00473CF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F0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Солнечные пятна (на экране).</w:t>
      </w:r>
    </w:p>
    <w:p w:rsidR="00473CF0" w:rsidRPr="00473CF0" w:rsidRDefault="00473CF0" w:rsidP="00473CF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F0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Двойные звезды.</w:t>
      </w:r>
    </w:p>
    <w:p w:rsidR="00473CF0" w:rsidRPr="00473CF0" w:rsidRDefault="00473CF0" w:rsidP="00473CF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F0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Звездные скопления (Плеяды, Гиады).</w:t>
      </w:r>
    </w:p>
    <w:p w:rsidR="00473CF0" w:rsidRPr="00473CF0" w:rsidRDefault="00473CF0" w:rsidP="00473CF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F0">
        <w:rPr>
          <w:rFonts w:ascii="Times New Roman" w:eastAsia="Times New Roman" w:hAnsi="Times New Roman" w:cs="Times New Roman"/>
          <w:sz w:val="24"/>
          <w:szCs w:val="24"/>
          <w:lang w:eastAsia="ru-RU"/>
        </w:rPr>
        <w:t>9. Большая туманность Ориона.</w:t>
      </w:r>
    </w:p>
    <w:p w:rsidR="00473CF0" w:rsidRPr="00473CF0" w:rsidRDefault="00473CF0" w:rsidP="00473CF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CF0">
        <w:rPr>
          <w:rFonts w:ascii="Times New Roman" w:eastAsia="Times New Roman" w:hAnsi="Times New Roman" w:cs="Times New Roman"/>
          <w:sz w:val="24"/>
          <w:szCs w:val="24"/>
          <w:lang w:eastAsia="ru-RU"/>
        </w:rPr>
        <w:t>10. Туманность Андромеды.</w:t>
      </w:r>
    </w:p>
    <w:p w:rsidR="00473CF0" w:rsidRPr="00473CF0" w:rsidRDefault="00473CF0" w:rsidP="00473CF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CF0" w:rsidRPr="00473CF0" w:rsidRDefault="00473CF0" w:rsidP="00473CF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CF0" w:rsidRPr="00473CF0" w:rsidRDefault="00473CF0" w:rsidP="00473CF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CF0" w:rsidRPr="00473CF0" w:rsidRDefault="00473CF0" w:rsidP="00473CF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CF0" w:rsidRPr="00473CF0" w:rsidRDefault="00473CF0" w:rsidP="00473CF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CF0" w:rsidRPr="00473CF0" w:rsidRDefault="00473CF0" w:rsidP="00473CF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CF0" w:rsidRPr="00473CF0" w:rsidRDefault="00473CF0" w:rsidP="00473CF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874" w:rsidRDefault="00934874"/>
    <w:sectPr w:rsidR="00934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66C12"/>
    <w:multiLevelType w:val="hybridMultilevel"/>
    <w:tmpl w:val="59FA46E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2E797D"/>
    <w:multiLevelType w:val="hybridMultilevel"/>
    <w:tmpl w:val="EA6E081A"/>
    <w:lvl w:ilvl="0" w:tplc="4B267160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4E8FD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C66DD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D4E6D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EC3B2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745B1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20D54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C042D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1A0FF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66"/>
    <w:rsid w:val="00071CEE"/>
    <w:rsid w:val="00473CF0"/>
    <w:rsid w:val="005C7666"/>
    <w:rsid w:val="00934874"/>
    <w:rsid w:val="00E0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1750</Words>
  <Characters>9980</Characters>
  <Application>Microsoft Office Word</Application>
  <DocSecurity>0</DocSecurity>
  <Lines>83</Lines>
  <Paragraphs>23</Paragraphs>
  <ScaleCrop>false</ScaleCrop>
  <Company/>
  <LinksUpToDate>false</LinksUpToDate>
  <CharactersWithSpaces>11707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2021-01-04T14:17:00Z</dcterms:created>
  <dcterms:modified xsi:type="dcterms:W3CDTF">2021-01-04T14:31:00Z</dcterms:modified>
</cp:coreProperties>
</file>