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8" w:rsidRDefault="008D3798" w:rsidP="008D3798">
      <w:pPr>
        <w:tabs>
          <w:tab w:val="left" w:pos="0"/>
        </w:tabs>
        <w:spacing w:line="256" w:lineRule="auto"/>
        <w:ind w:right="-52"/>
        <w:jc w:val="center"/>
        <w:rPr>
          <w:rFonts w:eastAsia="Times New Roman"/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3798" w:rsidRPr="00826986" w:rsidRDefault="008D3798" w:rsidP="008D3798">
      <w:pPr>
        <w:tabs>
          <w:tab w:val="left" w:pos="0"/>
        </w:tabs>
        <w:spacing w:line="256" w:lineRule="auto"/>
        <w:ind w:right="-52"/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«Кадетская школа города Мурманска»</w:t>
      </w:r>
    </w:p>
    <w:p w:rsidR="008D3798" w:rsidRPr="00826986" w:rsidRDefault="008D3798" w:rsidP="008D3798">
      <w:pPr>
        <w:spacing w:line="2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6" w:lineRule="exact"/>
        <w:jc w:val="center"/>
        <w:rPr>
          <w:sz w:val="28"/>
          <w:szCs w:val="28"/>
        </w:rPr>
      </w:pPr>
    </w:p>
    <w:p w:rsidR="008D3798" w:rsidRDefault="008D3798" w:rsidP="008D3798">
      <w:pPr>
        <w:jc w:val="center"/>
        <w:rPr>
          <w:rFonts w:eastAsia="Times New Roman"/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 xml:space="preserve">Рабочая программа </w:t>
      </w:r>
    </w:p>
    <w:p w:rsidR="008D3798" w:rsidRDefault="008D3798" w:rsidP="008D3798">
      <w:pPr>
        <w:jc w:val="center"/>
        <w:rPr>
          <w:rFonts w:eastAsia="Times New Roman"/>
          <w:sz w:val="28"/>
          <w:szCs w:val="28"/>
        </w:rPr>
      </w:pPr>
    </w:p>
    <w:p w:rsidR="008D3798" w:rsidRPr="00826986" w:rsidRDefault="008D3798" w:rsidP="008D3798">
      <w:pPr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элективного</w:t>
      </w:r>
    </w:p>
    <w:p w:rsidR="008D3798" w:rsidRPr="00826986" w:rsidRDefault="008D3798" w:rsidP="008D3798">
      <w:pPr>
        <w:spacing w:line="211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курса</w:t>
      </w:r>
    </w:p>
    <w:p w:rsidR="008D3798" w:rsidRPr="00826986" w:rsidRDefault="008D3798" w:rsidP="008D3798">
      <w:pPr>
        <w:spacing w:line="312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ind w:left="2880" w:right="-853" w:firstLine="720"/>
        <w:rPr>
          <w:sz w:val="28"/>
          <w:szCs w:val="28"/>
        </w:rPr>
      </w:pPr>
      <w:r w:rsidRPr="00826986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Многогранники</w:t>
      </w:r>
      <w:r w:rsidRPr="00826986">
        <w:rPr>
          <w:rFonts w:eastAsia="Times New Roman"/>
          <w:b/>
          <w:bCs/>
          <w:sz w:val="28"/>
          <w:szCs w:val="28"/>
        </w:rPr>
        <w:t>»</w:t>
      </w: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96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00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spacing w:line="247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ind w:right="-85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г. Мурманск</w:t>
      </w:r>
    </w:p>
    <w:p w:rsidR="008D3798" w:rsidRPr="00826986" w:rsidRDefault="008D3798" w:rsidP="008D3798">
      <w:pPr>
        <w:spacing w:line="168" w:lineRule="exact"/>
        <w:jc w:val="center"/>
        <w:rPr>
          <w:sz w:val="28"/>
          <w:szCs w:val="28"/>
        </w:rPr>
      </w:pPr>
    </w:p>
    <w:p w:rsidR="008D3798" w:rsidRPr="00826986" w:rsidRDefault="008D3798" w:rsidP="008D3798">
      <w:pPr>
        <w:ind w:right="-85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2020 </w:t>
      </w:r>
      <w:r w:rsidRPr="00826986">
        <w:rPr>
          <w:rFonts w:eastAsia="Times New Roman"/>
          <w:sz w:val="28"/>
          <w:szCs w:val="28"/>
        </w:rPr>
        <w:t>г.</w:t>
      </w:r>
    </w:p>
    <w:p w:rsidR="008D3798" w:rsidRDefault="008D3798">
      <w:pPr>
        <w:ind w:right="-259"/>
        <w:jc w:val="center"/>
        <w:rPr>
          <w:rFonts w:eastAsia="Times New Roman"/>
          <w:sz w:val="31"/>
          <w:szCs w:val="31"/>
        </w:rPr>
      </w:pPr>
    </w:p>
    <w:p w:rsidR="008D3798" w:rsidRDefault="008D3798">
      <w:pPr>
        <w:ind w:left="3520"/>
        <w:rPr>
          <w:rFonts w:eastAsia="Times New Roman"/>
          <w:b/>
          <w:bCs/>
          <w:sz w:val="26"/>
          <w:szCs w:val="26"/>
        </w:rPr>
      </w:pPr>
    </w:p>
    <w:p w:rsidR="00694D0F" w:rsidRDefault="00694D0F">
      <w:pPr>
        <w:ind w:left="3520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8D3798" w:rsidRDefault="008D3798">
      <w:pPr>
        <w:ind w:left="3520"/>
        <w:rPr>
          <w:rFonts w:eastAsia="Times New Roman"/>
          <w:b/>
          <w:bCs/>
          <w:sz w:val="26"/>
          <w:szCs w:val="26"/>
        </w:rPr>
      </w:pPr>
    </w:p>
    <w:p w:rsidR="008D3798" w:rsidRDefault="008D3798">
      <w:pPr>
        <w:ind w:left="3520"/>
        <w:rPr>
          <w:rFonts w:eastAsia="Times New Roman"/>
          <w:b/>
          <w:bCs/>
          <w:sz w:val="26"/>
          <w:szCs w:val="26"/>
        </w:rPr>
      </w:pPr>
    </w:p>
    <w:p w:rsidR="00802425" w:rsidRDefault="008D3798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802425" w:rsidRDefault="00802425">
      <w:pPr>
        <w:spacing w:line="140" w:lineRule="exact"/>
        <w:rPr>
          <w:sz w:val="20"/>
          <w:szCs w:val="20"/>
        </w:rPr>
      </w:pPr>
    </w:p>
    <w:p w:rsidR="00802425" w:rsidRDefault="008D3798" w:rsidP="008D3798">
      <w:pPr>
        <w:ind w:left="260" w:firstLine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Предлагаемый элективный курс «Многогранники» (авторы </w:t>
      </w:r>
      <w:proofErr w:type="spellStart"/>
      <w:r>
        <w:rPr>
          <w:rFonts w:eastAsia="Times New Roman"/>
          <w:sz w:val="26"/>
          <w:szCs w:val="26"/>
        </w:rPr>
        <w:t>И.М.Смирнова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В.А.Смирнов</w:t>
      </w:r>
      <w:proofErr w:type="spellEnd"/>
      <w:r>
        <w:rPr>
          <w:rFonts w:eastAsia="Times New Roman"/>
          <w:sz w:val="26"/>
          <w:szCs w:val="26"/>
        </w:rPr>
        <w:t>) ориентирован на обучающихся старших классов общеобразовательных учреждений.</w:t>
      </w:r>
    </w:p>
    <w:p w:rsidR="00802425" w:rsidRDefault="00802425">
      <w:pPr>
        <w:spacing w:line="84" w:lineRule="exact"/>
        <w:rPr>
          <w:sz w:val="20"/>
          <w:szCs w:val="20"/>
        </w:rPr>
      </w:pPr>
    </w:p>
    <w:p w:rsidR="00802425" w:rsidRDefault="008D379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Пояснительная записка</w:t>
      </w:r>
    </w:p>
    <w:p w:rsidR="00802425" w:rsidRDefault="00802425">
      <w:pPr>
        <w:spacing w:line="81" w:lineRule="exact"/>
        <w:rPr>
          <w:sz w:val="20"/>
          <w:szCs w:val="20"/>
        </w:rPr>
      </w:pPr>
    </w:p>
    <w:p w:rsidR="00802425" w:rsidRDefault="008D379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Предлагаемый курс посвящен увлекательному разделу геометрии – теории многогранников.</w:t>
      </w:r>
    </w:p>
    <w:p w:rsidR="00802425" w:rsidRDefault="00802425">
      <w:pPr>
        <w:spacing w:line="17" w:lineRule="exact"/>
        <w:rPr>
          <w:sz w:val="20"/>
          <w:szCs w:val="20"/>
        </w:rPr>
      </w:pPr>
    </w:p>
    <w:p w:rsidR="00802425" w:rsidRDefault="008D3798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Многогранники имеют тысячелетнюю историю. Первые упоминания о многогранниках встречаются у египтян и вавилонян за 3000 лет до нашей эры. В то же время теория многогранников – современный раздел математики. Изучение элективного курса «Многогранники» дает возможность вызвать у учащихся интерес к изучению геометрии, способствует познанию ее серьезного прикладного значения, формирует целостную картину мира. «Человек проявляет интерес к многогранникам на протяжении всей своей сознательной деятельности - от двухлетнего ребенка, играющего деревянными кубиками, до зрелого математика, наслаждающегося чтением книги Бранко Грюнбаума «Выпуклые многогранники». Некоторые из правильных и полуправильных тел встречаются в природе в виде кристаллов, другие - в виде вирусов. Многогранники имеют красивые формы, например правильные, полуправильные и звездчатые. Формы многогранников используются в архитектурных проектах. В природе форму многогранников имеют кристаллы. Свойства кристаллов определяются особенностями их геометрического строения.</w:t>
      </w:r>
    </w:p>
    <w:p w:rsidR="00802425" w:rsidRDefault="00802425">
      <w:pPr>
        <w:spacing w:line="18" w:lineRule="exact"/>
        <w:rPr>
          <w:sz w:val="20"/>
          <w:szCs w:val="20"/>
        </w:rPr>
      </w:pPr>
    </w:p>
    <w:p w:rsidR="00802425" w:rsidRDefault="008D379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Теория многогранников тесно связана со многими другими разделами современной математики: топологией, теорией графов. Она имеет большое значение для областей прикладной математики – линейного программирования и теории оптимального управления.</w:t>
      </w:r>
    </w:p>
    <w:p w:rsidR="00802425" w:rsidRDefault="00802425">
      <w:pPr>
        <w:spacing w:line="17" w:lineRule="exact"/>
        <w:rPr>
          <w:sz w:val="20"/>
          <w:szCs w:val="20"/>
        </w:rPr>
      </w:pPr>
    </w:p>
    <w:p w:rsidR="00802425" w:rsidRDefault="008D379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Помимо теоретического материала представленный курс содержит много практических заданий.Данный элективный курс рассчитан на учащихся 10 классов, желающих расширить и углубить свои знания по математике, сделать правильный выбор будущей профессии.</w:t>
      </w:r>
    </w:p>
    <w:p w:rsidR="00802425" w:rsidRDefault="00802425">
      <w:pPr>
        <w:spacing w:line="20" w:lineRule="exact"/>
        <w:rPr>
          <w:sz w:val="20"/>
          <w:szCs w:val="20"/>
        </w:rPr>
      </w:pPr>
    </w:p>
    <w:p w:rsidR="00802425" w:rsidRDefault="008D3798">
      <w:pPr>
        <w:spacing w:line="23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Материал этого курса привлечет внимание тех учащихся, которым интересна геометрия, ее приложения к различным отраслям знаний.</w:t>
      </w:r>
    </w:p>
    <w:p w:rsidR="00802425" w:rsidRDefault="00802425">
      <w:pPr>
        <w:spacing w:line="317" w:lineRule="exact"/>
        <w:rPr>
          <w:sz w:val="20"/>
          <w:szCs w:val="20"/>
        </w:rPr>
      </w:pPr>
    </w:p>
    <w:p w:rsidR="00802425" w:rsidRDefault="008D3798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результате изучения данного курса углубятся геометрические представления учащихся, расширится кругозор учащихся, интересующихся математикой.</w:t>
      </w:r>
    </w:p>
    <w:p w:rsidR="00802425" w:rsidRDefault="00802425">
      <w:pPr>
        <w:spacing w:line="384" w:lineRule="exact"/>
        <w:rPr>
          <w:sz w:val="20"/>
          <w:szCs w:val="20"/>
        </w:rPr>
      </w:pPr>
    </w:p>
    <w:p w:rsidR="00802425" w:rsidRDefault="008D379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Цели изучения данного курса</w:t>
      </w:r>
    </w:p>
    <w:p w:rsidR="00802425" w:rsidRDefault="00802425">
      <w:pPr>
        <w:spacing w:line="102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2"/>
        </w:numPr>
        <w:tabs>
          <w:tab w:val="left" w:pos="968"/>
        </w:tabs>
        <w:spacing w:line="231" w:lineRule="auto"/>
        <w:ind w:left="980" w:hanging="35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 помощью исследовательской, поисковой и практической деятельности познакомить учащихся с правильными, полуправильными, звездчатыми многогранниками и их значением в современном мире;</w:t>
      </w:r>
    </w:p>
    <w:p w:rsidR="00802425" w:rsidRDefault="00802425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802425" w:rsidRDefault="008D3798">
      <w:pPr>
        <w:numPr>
          <w:ilvl w:val="0"/>
          <w:numId w:val="2"/>
        </w:numPr>
        <w:tabs>
          <w:tab w:val="left" w:pos="975"/>
        </w:tabs>
        <w:spacing w:line="227" w:lineRule="auto"/>
        <w:ind w:left="98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подготовить к решению практических задач (научить строить, конструировать многогранник и описывать его свойства).</w:t>
      </w:r>
    </w:p>
    <w:p w:rsidR="00802425" w:rsidRDefault="00802425">
      <w:pPr>
        <w:spacing w:line="200" w:lineRule="exact"/>
        <w:rPr>
          <w:sz w:val="20"/>
          <w:szCs w:val="20"/>
        </w:rPr>
      </w:pPr>
    </w:p>
    <w:p w:rsidR="00802425" w:rsidRDefault="00802425">
      <w:pPr>
        <w:spacing w:line="255" w:lineRule="exact"/>
        <w:rPr>
          <w:sz w:val="20"/>
          <w:szCs w:val="20"/>
        </w:rPr>
      </w:pPr>
    </w:p>
    <w:p w:rsidR="00802425" w:rsidRDefault="008D379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 курса</w:t>
      </w:r>
    </w:p>
    <w:p w:rsidR="00802425" w:rsidRDefault="00802425">
      <w:pPr>
        <w:spacing w:line="287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у обучающихся навыков исследовательской деятельности, умений анализировать, рассуждать и на основании этого делать выводы;</w:t>
      </w:r>
    </w:p>
    <w:p w:rsidR="00802425" w:rsidRDefault="00802425">
      <w:pPr>
        <w:sectPr w:rsidR="00802425">
          <w:pgSz w:w="11900" w:h="16838"/>
          <w:pgMar w:top="849" w:right="846" w:bottom="389" w:left="1440" w:header="0" w:footer="0" w:gutter="0"/>
          <w:cols w:space="720" w:equalWidth="0">
            <w:col w:w="9620"/>
          </w:cols>
        </w:sectPr>
      </w:pPr>
    </w:p>
    <w:p w:rsidR="00802425" w:rsidRDefault="008D3798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развитие сообразительности и наблюдательности, творческих способностей, интереса к геометрии и формирование умения решать практические задачи;</w:t>
      </w:r>
    </w:p>
    <w:p w:rsidR="00802425" w:rsidRDefault="0080242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включение учащихся в поисковую деятельность как фактор личностного развития;</w:t>
      </w:r>
    </w:p>
    <w:p w:rsidR="00802425" w:rsidRDefault="008024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развитие коммуникативных навыков, умения участвовать в дискуссии;</w:t>
      </w:r>
    </w:p>
    <w:p w:rsidR="00802425" w:rsidRDefault="008D3798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воспитание у обучающихся эстетического вкуса;</w:t>
      </w:r>
    </w:p>
    <w:p w:rsidR="00802425" w:rsidRDefault="00802425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0"/>
          <w:numId w:val="4"/>
        </w:numPr>
        <w:tabs>
          <w:tab w:val="left" w:pos="968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развитие целостного, научно обоснованного с геометрической точки зрения, представления о современном мире.</w:t>
      </w:r>
    </w:p>
    <w:p w:rsidR="00802425" w:rsidRDefault="00802425">
      <w:pPr>
        <w:spacing w:line="288" w:lineRule="exact"/>
        <w:rPr>
          <w:sz w:val="20"/>
          <w:szCs w:val="20"/>
        </w:rPr>
      </w:pPr>
    </w:p>
    <w:p w:rsidR="00802425" w:rsidRDefault="008D379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Ожидаемые результаты обучения</w:t>
      </w:r>
    </w:p>
    <w:p w:rsidR="00802425" w:rsidRDefault="00802425">
      <w:pPr>
        <w:spacing w:line="272" w:lineRule="exact"/>
        <w:rPr>
          <w:sz w:val="20"/>
          <w:szCs w:val="20"/>
        </w:rPr>
      </w:pPr>
    </w:p>
    <w:p w:rsidR="00802425" w:rsidRDefault="008D3798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окончанию изучения курса учащиеся должны уметь:</w:t>
      </w:r>
    </w:p>
    <w:p w:rsidR="00802425" w:rsidRDefault="00802425">
      <w:pPr>
        <w:spacing w:line="314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5"/>
        </w:numPr>
        <w:tabs>
          <w:tab w:val="left" w:pos="961"/>
        </w:tabs>
        <w:spacing w:line="227" w:lineRule="auto"/>
        <w:ind w:left="680" w:right="400" w:firstLine="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определять вид многогранника, знать его свойства, находить примеры его применения в окружающем мире;</w:t>
      </w:r>
    </w:p>
    <w:p w:rsidR="00802425" w:rsidRDefault="008D3798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понимать прикладной характер геометрических законов;</w:t>
      </w:r>
    </w:p>
    <w:p w:rsidR="00802425" w:rsidRDefault="00802425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802425" w:rsidRDefault="008D3798">
      <w:pPr>
        <w:numPr>
          <w:ilvl w:val="0"/>
          <w:numId w:val="5"/>
        </w:numPr>
        <w:tabs>
          <w:tab w:val="left" w:pos="980"/>
        </w:tabs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видеть основополагающее значение многогранников в физике, химии т.д.;</w:t>
      </w:r>
    </w:p>
    <w:p w:rsidR="00802425" w:rsidRDefault="00802425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802425" w:rsidRDefault="008D3798">
      <w:pPr>
        <w:numPr>
          <w:ilvl w:val="0"/>
          <w:numId w:val="5"/>
        </w:numPr>
        <w:tabs>
          <w:tab w:val="left" w:pos="968"/>
        </w:tabs>
        <w:spacing w:line="226" w:lineRule="auto"/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находить нужную информацию из различных источников, пользоваться Интернет-ресурсами;</w:t>
      </w:r>
    </w:p>
    <w:p w:rsidR="00802425" w:rsidRDefault="008D3798">
      <w:pPr>
        <w:numPr>
          <w:ilvl w:val="0"/>
          <w:numId w:val="5"/>
        </w:numPr>
        <w:tabs>
          <w:tab w:val="left" w:pos="980"/>
        </w:tabs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научиться решать прикладные задачи на многогранники.</w:t>
      </w:r>
    </w:p>
    <w:p w:rsidR="00802425" w:rsidRDefault="00802425">
      <w:pPr>
        <w:spacing w:line="287" w:lineRule="exact"/>
        <w:rPr>
          <w:sz w:val="20"/>
          <w:szCs w:val="20"/>
        </w:rPr>
      </w:pPr>
    </w:p>
    <w:p w:rsidR="00802425" w:rsidRDefault="008D379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Компетенции</w:t>
      </w:r>
    </w:p>
    <w:p w:rsidR="00802425" w:rsidRDefault="00802425">
      <w:pPr>
        <w:spacing w:line="68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результате изучения программы учащиеся получают возможность</w:t>
      </w:r>
    </w:p>
    <w:p w:rsidR="00802425" w:rsidRDefault="00802425">
      <w:pPr>
        <w:spacing w:line="82" w:lineRule="exact"/>
        <w:rPr>
          <w:rFonts w:eastAsia="Times New Roman"/>
          <w:i/>
          <w:iCs/>
          <w:sz w:val="26"/>
          <w:szCs w:val="26"/>
        </w:rPr>
      </w:pPr>
    </w:p>
    <w:p w:rsidR="00802425" w:rsidRDefault="008D3798">
      <w:pPr>
        <w:ind w:left="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ЗНАТЬ:</w:t>
      </w:r>
    </w:p>
    <w:p w:rsidR="00802425" w:rsidRDefault="00802425">
      <w:pPr>
        <w:spacing w:line="269" w:lineRule="exact"/>
        <w:rPr>
          <w:rFonts w:eastAsia="Times New Roman"/>
          <w:i/>
          <w:iCs/>
          <w:sz w:val="26"/>
          <w:szCs w:val="26"/>
        </w:rPr>
      </w:pPr>
    </w:p>
    <w:p w:rsidR="00802425" w:rsidRDefault="008D3798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историю многогранников;</w:t>
      </w:r>
    </w:p>
    <w:p w:rsidR="00802425" w:rsidRDefault="008024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понятие выпуклого и невыпуклого многогранника;</w:t>
      </w:r>
    </w:p>
    <w:p w:rsidR="00802425" w:rsidRDefault="008024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правильные, полуправильные и звездчатые многогранники;</w:t>
      </w:r>
    </w:p>
    <w:p w:rsidR="00802425" w:rsidRDefault="008D3798">
      <w:pPr>
        <w:numPr>
          <w:ilvl w:val="1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теорему Эйлера;</w:t>
      </w:r>
    </w:p>
    <w:p w:rsidR="00802425" w:rsidRDefault="00802425">
      <w:pPr>
        <w:spacing w:line="200" w:lineRule="exact"/>
        <w:rPr>
          <w:sz w:val="20"/>
          <w:szCs w:val="20"/>
        </w:rPr>
      </w:pPr>
    </w:p>
    <w:p w:rsidR="00802425" w:rsidRDefault="00802425">
      <w:pPr>
        <w:spacing w:line="200" w:lineRule="exact"/>
        <w:rPr>
          <w:sz w:val="20"/>
          <w:szCs w:val="20"/>
        </w:rPr>
      </w:pPr>
    </w:p>
    <w:p w:rsidR="00802425" w:rsidRDefault="00802425">
      <w:pPr>
        <w:spacing w:line="262" w:lineRule="exact"/>
        <w:rPr>
          <w:sz w:val="20"/>
          <w:szCs w:val="20"/>
        </w:rPr>
      </w:pPr>
    </w:p>
    <w:p w:rsidR="00802425" w:rsidRDefault="008D379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УМЕТЬ:</w:t>
      </w:r>
    </w:p>
    <w:p w:rsidR="00802425" w:rsidRDefault="00802425">
      <w:pPr>
        <w:spacing w:line="270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построить сечения многогранников;</w:t>
      </w:r>
    </w:p>
    <w:p w:rsidR="00802425" w:rsidRDefault="008024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моделировать многогранник;</w:t>
      </w:r>
    </w:p>
    <w:p w:rsidR="00802425" w:rsidRDefault="008024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02425" w:rsidRDefault="008D3798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задать многогранник аналитически;</w:t>
      </w:r>
    </w:p>
    <w:p w:rsidR="00802425" w:rsidRDefault="008D3798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определить вид многогранника.</w:t>
      </w:r>
    </w:p>
    <w:p w:rsidR="00802425" w:rsidRDefault="00802425">
      <w:pPr>
        <w:sectPr w:rsidR="00802425">
          <w:pgSz w:w="11900" w:h="16838"/>
          <w:pgMar w:top="857" w:right="846" w:bottom="1440" w:left="1440" w:header="0" w:footer="0" w:gutter="0"/>
          <w:cols w:space="720" w:equalWidth="0">
            <w:col w:w="9620"/>
          </w:cols>
        </w:sectPr>
      </w:pPr>
    </w:p>
    <w:p w:rsidR="008D3798" w:rsidRDefault="008D3798" w:rsidP="008D3798">
      <w:pPr>
        <w:spacing w:line="286" w:lineRule="auto"/>
        <w:ind w:left="4080" w:right="860" w:hanging="352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Календарно - тематическое планирование,</w:t>
      </w:r>
    </w:p>
    <w:p w:rsidR="00802425" w:rsidRDefault="008D3798" w:rsidP="008D3798">
      <w:pPr>
        <w:spacing w:line="286" w:lineRule="auto"/>
        <w:ind w:left="4080" w:right="860" w:hanging="35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1час в неделю, всего 34 часов</w:t>
      </w:r>
    </w:p>
    <w:p w:rsidR="00802425" w:rsidRDefault="00802425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60"/>
        <w:gridCol w:w="1560"/>
        <w:gridCol w:w="4476"/>
        <w:gridCol w:w="30"/>
      </w:tblGrid>
      <w:tr w:rsidR="008D3798" w:rsidTr="008D3798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Примерное</w:t>
            </w:r>
          </w:p>
        </w:tc>
        <w:tc>
          <w:tcPr>
            <w:tcW w:w="44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Цели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9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темы, раздела.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18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6"/>
                <w:szCs w:val="16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10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19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7"/>
                <w:szCs w:val="17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17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5"/>
                <w:szCs w:val="15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6"/>
                <w:szCs w:val="6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1-2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чего все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начиналось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историю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3-4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такое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многогранника;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его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элементы: грани,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вершины, ребра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5-6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Многогранные углы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Ввести понятие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многогранного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угла; показать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многогранные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углы на моделях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многогранников;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учить вычислять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многогранные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углы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7-8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Тетраэдр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тетраэдра,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его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 и виды;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решать задачи на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тетраэдр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9-11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Выпуклые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выпуклого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многогранника;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решать задачи с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выпуклыми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многогранниками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12-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Сечения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Научить строить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различные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сечения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15-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Теорема Эйлера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теорему Эйлера и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показать ее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8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17-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правильного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многогранника;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  <w:tr w:rsidR="008D3798" w:rsidTr="008D3798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его</w:t>
            </w:r>
          </w:p>
        </w:tc>
        <w:tc>
          <w:tcPr>
            <w:tcW w:w="30" w:type="dxa"/>
            <w:vAlign w:val="bottom"/>
          </w:tcPr>
          <w:p w:rsidR="008D3798" w:rsidRDefault="008D3798">
            <w:pPr>
              <w:rPr>
                <w:sz w:val="1"/>
                <w:szCs w:val="1"/>
              </w:rPr>
            </w:pPr>
          </w:p>
        </w:tc>
      </w:tr>
    </w:tbl>
    <w:p w:rsidR="00802425" w:rsidRDefault="00802425">
      <w:pPr>
        <w:sectPr w:rsidR="00802425">
          <w:pgSz w:w="11900" w:h="16838"/>
          <w:pgMar w:top="864" w:right="726" w:bottom="343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560"/>
        <w:gridCol w:w="1560"/>
        <w:gridCol w:w="4476"/>
      </w:tblGrid>
      <w:tr w:rsidR="008D3798" w:rsidTr="008D3798">
        <w:trPr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19-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Каскады 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каскады из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правильных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21-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Полуправильные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полуправильного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многогранника;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его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23-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Звездчатые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 определение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звездчатого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многогранника;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его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элементы</w:t>
            </w:r>
          </w:p>
        </w:tc>
      </w:tr>
      <w:tr w:rsidR="008D3798" w:rsidTr="008D3798">
        <w:trPr>
          <w:trHeight w:val="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25-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моделирование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27-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Кристаллы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Показать, что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кристаллы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являются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природными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многогранниками;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показать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симметричное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построение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атомов в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кристаллической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решетке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30-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Дать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представление об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аналитическом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задании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32-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Многогранники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Показать связь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оптимальное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теории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многогранников с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такой областью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прикладной</w:t>
            </w:r>
          </w:p>
        </w:tc>
      </w:tr>
      <w:tr w:rsidR="008D3798" w:rsidTr="008D3798">
        <w:trPr>
          <w:trHeight w:val="30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математики как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оптимальное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управление;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оптимальное</w:t>
            </w:r>
          </w:p>
        </w:tc>
      </w:tr>
      <w:tr w:rsidR="008D3798" w:rsidTr="008D3798">
        <w:trPr>
          <w:trHeight w:val="29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управление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  <w:tr w:rsidR="008D3798" w:rsidTr="008D3798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Обобщить знания</w:t>
            </w:r>
          </w:p>
        </w:tc>
      </w:tr>
      <w:tr w:rsidR="008D3798" w:rsidTr="008D3798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3798" w:rsidRDefault="008D3798" w:rsidP="008D379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right w:val="single" w:sz="8" w:space="0" w:color="auto"/>
            </w:tcBorders>
            <w:vAlign w:val="bottom"/>
          </w:tcPr>
          <w:p w:rsidR="008D3798" w:rsidRDefault="008D37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изученному</w:t>
            </w:r>
          </w:p>
        </w:tc>
      </w:tr>
      <w:tr w:rsidR="008D3798" w:rsidTr="008D3798">
        <w:trPr>
          <w:trHeight w:val="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  <w:tc>
          <w:tcPr>
            <w:tcW w:w="4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3798" w:rsidRDefault="008D3798">
            <w:pPr>
              <w:rPr>
                <w:sz w:val="7"/>
                <w:szCs w:val="7"/>
              </w:rPr>
            </w:pPr>
          </w:p>
        </w:tc>
      </w:tr>
    </w:tbl>
    <w:p w:rsidR="00802425" w:rsidRDefault="00802425">
      <w:pPr>
        <w:sectPr w:rsidR="00802425">
          <w:pgSz w:w="11900" w:h="16838"/>
          <w:pgMar w:top="831" w:right="726" w:bottom="295" w:left="1140" w:header="0" w:footer="0" w:gutter="0"/>
          <w:cols w:space="720" w:equalWidth="0">
            <w:col w:w="10040"/>
          </w:cols>
        </w:sectPr>
      </w:pPr>
    </w:p>
    <w:p w:rsidR="00802425" w:rsidRDefault="008D3798">
      <w:pPr>
        <w:ind w:left="468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543560</wp:posOffset>
                </wp:positionV>
                <wp:extent cx="63760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42.8pt" to="558.5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540385</wp:posOffset>
                </wp:positionV>
                <wp:extent cx="0" cy="4394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9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4.55pt,42.55pt" to="94.55pt,77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976630</wp:posOffset>
                </wp:positionV>
                <wp:extent cx="6376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76.9pt" to="558.55pt,76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42.55pt" to="56.75pt,9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2818130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1.9pt,42.55pt" to="221.9pt,9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0.4pt,42.55pt" to="300.4pt,9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5258435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4.05pt,42.55pt" to="414.05pt,9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6054090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6.7pt,42.55pt" to="476.7pt,96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540385</wp:posOffset>
                </wp:positionV>
                <wp:extent cx="0" cy="6832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3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42.55pt" to="558.3pt,96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курсу</w:t>
      </w:r>
    </w:p>
    <w:p w:rsidR="00802425" w:rsidRDefault="00802425">
      <w:pPr>
        <w:spacing w:line="383" w:lineRule="exact"/>
        <w:rPr>
          <w:sz w:val="20"/>
          <w:szCs w:val="20"/>
        </w:rPr>
      </w:pPr>
    </w:p>
    <w:p w:rsidR="00802425" w:rsidRDefault="008D3798">
      <w:pPr>
        <w:tabs>
          <w:tab w:val="left" w:pos="3640"/>
        </w:tabs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Итого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34</w:t>
      </w:r>
    </w:p>
    <w:p w:rsidR="00802425" w:rsidRDefault="008D37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57150</wp:posOffset>
                </wp:positionV>
                <wp:extent cx="6375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4.5pt" to="486.55pt,4.5pt" o:allowincell="f" strokecolor="#000000" strokeweight="0.48pt"/>
            </w:pict>
          </mc:Fallback>
        </mc:AlternateContent>
      </w:r>
    </w:p>
    <w:p w:rsidR="00802425" w:rsidRDefault="00802425">
      <w:pPr>
        <w:spacing w:line="373" w:lineRule="exact"/>
        <w:rPr>
          <w:sz w:val="20"/>
          <w:szCs w:val="20"/>
        </w:rPr>
      </w:pPr>
    </w:p>
    <w:p w:rsidR="00802425" w:rsidRDefault="008D379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Учебно-методическая литература:</w:t>
      </w:r>
    </w:p>
    <w:p w:rsidR="00802425" w:rsidRDefault="00802425">
      <w:pPr>
        <w:spacing w:line="158" w:lineRule="exact"/>
        <w:rPr>
          <w:sz w:val="20"/>
          <w:szCs w:val="20"/>
        </w:rPr>
      </w:pPr>
    </w:p>
    <w:p w:rsidR="00802425" w:rsidRDefault="008D3798">
      <w:pPr>
        <w:numPr>
          <w:ilvl w:val="0"/>
          <w:numId w:val="8"/>
        </w:numPr>
        <w:tabs>
          <w:tab w:val="left" w:pos="980"/>
        </w:tabs>
        <w:spacing w:line="353" w:lineRule="auto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«Многогранники».Элективный курс. 10-11 классы. Учебное пособие для общеобразовательных учреждений.И.М.Смирнова, В.А.Смирнов, М.: Мнемозина, 2007</w:t>
      </w:r>
    </w:p>
    <w:p w:rsidR="00802425" w:rsidRDefault="00802425">
      <w:pPr>
        <w:spacing w:line="9" w:lineRule="exact"/>
        <w:rPr>
          <w:rFonts w:eastAsia="Times New Roman"/>
          <w:sz w:val="26"/>
          <w:szCs w:val="26"/>
        </w:rPr>
      </w:pPr>
    </w:p>
    <w:p w:rsidR="00802425" w:rsidRDefault="008D3798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Программно-методические материалы. Геометрия 7-11. И.М. Смирнова.</w:t>
      </w:r>
    </w:p>
    <w:p w:rsidR="00802425" w:rsidRDefault="00802425">
      <w:pPr>
        <w:spacing w:line="149" w:lineRule="exact"/>
        <w:rPr>
          <w:rFonts w:eastAsia="Times New Roman"/>
          <w:sz w:val="26"/>
          <w:szCs w:val="26"/>
        </w:rPr>
      </w:pPr>
    </w:p>
    <w:p w:rsidR="00802425" w:rsidRDefault="008D3798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Модели многогранников. М. Веннинджер. Мир. 1974 г</w:t>
      </w:r>
    </w:p>
    <w:p w:rsidR="00802425" w:rsidRDefault="00802425">
      <w:pPr>
        <w:spacing w:line="149" w:lineRule="exact"/>
        <w:rPr>
          <w:rFonts w:eastAsia="Times New Roman"/>
          <w:sz w:val="26"/>
          <w:szCs w:val="26"/>
        </w:rPr>
      </w:pPr>
    </w:p>
    <w:p w:rsidR="00802425" w:rsidRDefault="008D3798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Геометрия 10-11 класс. И. М. Смирнова. Мнемозина, 2006 г.</w:t>
      </w:r>
    </w:p>
    <w:p w:rsidR="00802425" w:rsidRDefault="00802425">
      <w:pPr>
        <w:spacing w:line="149" w:lineRule="exact"/>
        <w:rPr>
          <w:rFonts w:eastAsia="Times New Roman"/>
          <w:sz w:val="26"/>
          <w:szCs w:val="26"/>
        </w:rPr>
      </w:pPr>
    </w:p>
    <w:p w:rsidR="00802425" w:rsidRDefault="008D3798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Симметрия в науке и искусстве. Наука. 1972 г.</w:t>
      </w:r>
    </w:p>
    <w:sectPr w:rsidR="00802425">
      <w:pgSz w:w="11900" w:h="16838"/>
      <w:pgMar w:top="851" w:right="1386" w:bottom="1440" w:left="144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7C6F74C"/>
    <w:lvl w:ilvl="0" w:tplc="A5180C02">
      <w:start w:val="1"/>
      <w:numFmt w:val="bullet"/>
      <w:lvlText w:val="В"/>
      <w:lvlJc w:val="left"/>
    </w:lvl>
    <w:lvl w:ilvl="1" w:tplc="F2AC4740">
      <w:start w:val="1"/>
      <w:numFmt w:val="bullet"/>
      <w:lvlText w:val=""/>
      <w:lvlJc w:val="left"/>
    </w:lvl>
    <w:lvl w:ilvl="2" w:tplc="E7C2C07A">
      <w:numFmt w:val="decimal"/>
      <w:lvlText w:val=""/>
      <w:lvlJc w:val="left"/>
    </w:lvl>
    <w:lvl w:ilvl="3" w:tplc="BF0E1382">
      <w:numFmt w:val="decimal"/>
      <w:lvlText w:val=""/>
      <w:lvlJc w:val="left"/>
    </w:lvl>
    <w:lvl w:ilvl="4" w:tplc="DE3055DA">
      <w:numFmt w:val="decimal"/>
      <w:lvlText w:val=""/>
      <w:lvlJc w:val="left"/>
    </w:lvl>
    <w:lvl w:ilvl="5" w:tplc="0644C660">
      <w:numFmt w:val="decimal"/>
      <w:lvlText w:val=""/>
      <w:lvlJc w:val="left"/>
    </w:lvl>
    <w:lvl w:ilvl="6" w:tplc="C74C25F8">
      <w:numFmt w:val="decimal"/>
      <w:lvlText w:val=""/>
      <w:lvlJc w:val="left"/>
    </w:lvl>
    <w:lvl w:ilvl="7" w:tplc="ED36C620">
      <w:numFmt w:val="decimal"/>
      <w:lvlText w:val=""/>
      <w:lvlJc w:val="left"/>
    </w:lvl>
    <w:lvl w:ilvl="8" w:tplc="49AA806E">
      <w:numFmt w:val="decimal"/>
      <w:lvlText w:val=""/>
      <w:lvlJc w:val="left"/>
    </w:lvl>
  </w:abstractNum>
  <w:abstractNum w:abstractNumId="1">
    <w:nsid w:val="00000BB3"/>
    <w:multiLevelType w:val="hybridMultilevel"/>
    <w:tmpl w:val="7F24F3F8"/>
    <w:lvl w:ilvl="0" w:tplc="05CA569E">
      <w:start w:val="1"/>
      <w:numFmt w:val="bullet"/>
      <w:lvlText w:val=""/>
      <w:lvlJc w:val="left"/>
    </w:lvl>
    <w:lvl w:ilvl="1" w:tplc="83FE0622">
      <w:numFmt w:val="decimal"/>
      <w:lvlText w:val=""/>
      <w:lvlJc w:val="left"/>
    </w:lvl>
    <w:lvl w:ilvl="2" w:tplc="A5B6D056">
      <w:numFmt w:val="decimal"/>
      <w:lvlText w:val=""/>
      <w:lvlJc w:val="left"/>
    </w:lvl>
    <w:lvl w:ilvl="3" w:tplc="28107282">
      <w:numFmt w:val="decimal"/>
      <w:lvlText w:val=""/>
      <w:lvlJc w:val="left"/>
    </w:lvl>
    <w:lvl w:ilvl="4" w:tplc="5AAE1BE8">
      <w:numFmt w:val="decimal"/>
      <w:lvlText w:val=""/>
      <w:lvlJc w:val="left"/>
    </w:lvl>
    <w:lvl w:ilvl="5" w:tplc="D58CDDA6">
      <w:numFmt w:val="decimal"/>
      <w:lvlText w:val=""/>
      <w:lvlJc w:val="left"/>
    </w:lvl>
    <w:lvl w:ilvl="6" w:tplc="DEC84C0E">
      <w:numFmt w:val="decimal"/>
      <w:lvlText w:val=""/>
      <w:lvlJc w:val="left"/>
    </w:lvl>
    <w:lvl w:ilvl="7" w:tplc="3BE08AD2">
      <w:numFmt w:val="decimal"/>
      <w:lvlText w:val=""/>
      <w:lvlJc w:val="left"/>
    </w:lvl>
    <w:lvl w:ilvl="8" w:tplc="3AB47B16">
      <w:numFmt w:val="decimal"/>
      <w:lvlText w:val=""/>
      <w:lvlJc w:val="left"/>
    </w:lvl>
  </w:abstractNum>
  <w:abstractNum w:abstractNumId="2">
    <w:nsid w:val="00001649"/>
    <w:multiLevelType w:val="hybridMultilevel"/>
    <w:tmpl w:val="2DAC6CA4"/>
    <w:lvl w:ilvl="0" w:tplc="5ED4600A">
      <w:start w:val="10"/>
      <w:numFmt w:val="decimal"/>
      <w:lvlText w:val="%1"/>
      <w:lvlJc w:val="left"/>
    </w:lvl>
    <w:lvl w:ilvl="1" w:tplc="C4E41C00">
      <w:numFmt w:val="decimal"/>
      <w:lvlText w:val=""/>
      <w:lvlJc w:val="left"/>
    </w:lvl>
    <w:lvl w:ilvl="2" w:tplc="AC40AFE6">
      <w:numFmt w:val="decimal"/>
      <w:lvlText w:val=""/>
      <w:lvlJc w:val="left"/>
    </w:lvl>
    <w:lvl w:ilvl="3" w:tplc="97AE79E6">
      <w:numFmt w:val="decimal"/>
      <w:lvlText w:val=""/>
      <w:lvlJc w:val="left"/>
    </w:lvl>
    <w:lvl w:ilvl="4" w:tplc="E1FE7914">
      <w:numFmt w:val="decimal"/>
      <w:lvlText w:val=""/>
      <w:lvlJc w:val="left"/>
    </w:lvl>
    <w:lvl w:ilvl="5" w:tplc="7C86BA10">
      <w:numFmt w:val="decimal"/>
      <w:lvlText w:val=""/>
      <w:lvlJc w:val="left"/>
    </w:lvl>
    <w:lvl w:ilvl="6" w:tplc="929C15B2">
      <w:numFmt w:val="decimal"/>
      <w:lvlText w:val=""/>
      <w:lvlJc w:val="left"/>
    </w:lvl>
    <w:lvl w:ilvl="7" w:tplc="C73036E4">
      <w:numFmt w:val="decimal"/>
      <w:lvlText w:val=""/>
      <w:lvlJc w:val="left"/>
    </w:lvl>
    <w:lvl w:ilvl="8" w:tplc="15A24F16">
      <w:numFmt w:val="decimal"/>
      <w:lvlText w:val=""/>
      <w:lvlJc w:val="left"/>
    </w:lvl>
  </w:abstractNum>
  <w:abstractNum w:abstractNumId="3">
    <w:nsid w:val="000026E9"/>
    <w:multiLevelType w:val="hybridMultilevel"/>
    <w:tmpl w:val="B910120A"/>
    <w:lvl w:ilvl="0" w:tplc="78EEB642">
      <w:start w:val="1"/>
      <w:numFmt w:val="bullet"/>
      <w:lvlText w:val=""/>
      <w:lvlJc w:val="left"/>
    </w:lvl>
    <w:lvl w:ilvl="1" w:tplc="6ECAD6E6">
      <w:numFmt w:val="decimal"/>
      <w:lvlText w:val=""/>
      <w:lvlJc w:val="left"/>
    </w:lvl>
    <w:lvl w:ilvl="2" w:tplc="D9D65F22">
      <w:numFmt w:val="decimal"/>
      <w:lvlText w:val=""/>
      <w:lvlJc w:val="left"/>
    </w:lvl>
    <w:lvl w:ilvl="3" w:tplc="F0E6441A">
      <w:numFmt w:val="decimal"/>
      <w:lvlText w:val=""/>
      <w:lvlJc w:val="left"/>
    </w:lvl>
    <w:lvl w:ilvl="4" w:tplc="29DAD7F8">
      <w:numFmt w:val="decimal"/>
      <w:lvlText w:val=""/>
      <w:lvlJc w:val="left"/>
    </w:lvl>
    <w:lvl w:ilvl="5" w:tplc="C2F4877C">
      <w:numFmt w:val="decimal"/>
      <w:lvlText w:val=""/>
      <w:lvlJc w:val="left"/>
    </w:lvl>
    <w:lvl w:ilvl="6" w:tplc="233AD70A">
      <w:numFmt w:val="decimal"/>
      <w:lvlText w:val=""/>
      <w:lvlJc w:val="left"/>
    </w:lvl>
    <w:lvl w:ilvl="7" w:tplc="206C42BA">
      <w:numFmt w:val="decimal"/>
      <w:lvlText w:val=""/>
      <w:lvlJc w:val="left"/>
    </w:lvl>
    <w:lvl w:ilvl="8" w:tplc="6C207080">
      <w:numFmt w:val="decimal"/>
      <w:lvlText w:val=""/>
      <w:lvlJc w:val="left"/>
    </w:lvl>
  </w:abstractNum>
  <w:abstractNum w:abstractNumId="4">
    <w:nsid w:val="00002EA6"/>
    <w:multiLevelType w:val="hybridMultilevel"/>
    <w:tmpl w:val="A216B4F8"/>
    <w:lvl w:ilvl="0" w:tplc="010EBB3A">
      <w:start w:val="1"/>
      <w:numFmt w:val="decimal"/>
      <w:lvlText w:val="%1."/>
      <w:lvlJc w:val="left"/>
    </w:lvl>
    <w:lvl w:ilvl="1" w:tplc="1152C8FC">
      <w:numFmt w:val="decimal"/>
      <w:lvlText w:val=""/>
      <w:lvlJc w:val="left"/>
    </w:lvl>
    <w:lvl w:ilvl="2" w:tplc="02B2E984">
      <w:numFmt w:val="decimal"/>
      <w:lvlText w:val=""/>
      <w:lvlJc w:val="left"/>
    </w:lvl>
    <w:lvl w:ilvl="3" w:tplc="1218A0B2">
      <w:numFmt w:val="decimal"/>
      <w:lvlText w:val=""/>
      <w:lvlJc w:val="left"/>
    </w:lvl>
    <w:lvl w:ilvl="4" w:tplc="56BCF23E">
      <w:numFmt w:val="decimal"/>
      <w:lvlText w:val=""/>
      <w:lvlJc w:val="left"/>
    </w:lvl>
    <w:lvl w:ilvl="5" w:tplc="FC4EC3A8">
      <w:numFmt w:val="decimal"/>
      <w:lvlText w:val=""/>
      <w:lvlJc w:val="left"/>
    </w:lvl>
    <w:lvl w:ilvl="6" w:tplc="88D86798">
      <w:numFmt w:val="decimal"/>
      <w:lvlText w:val=""/>
      <w:lvlJc w:val="left"/>
    </w:lvl>
    <w:lvl w:ilvl="7" w:tplc="CC3CA2C6">
      <w:numFmt w:val="decimal"/>
      <w:lvlText w:val=""/>
      <w:lvlJc w:val="left"/>
    </w:lvl>
    <w:lvl w:ilvl="8" w:tplc="1B7E3236">
      <w:numFmt w:val="decimal"/>
      <w:lvlText w:val=""/>
      <w:lvlJc w:val="left"/>
    </w:lvl>
  </w:abstractNum>
  <w:abstractNum w:abstractNumId="5">
    <w:nsid w:val="000041BB"/>
    <w:multiLevelType w:val="hybridMultilevel"/>
    <w:tmpl w:val="92B6DC80"/>
    <w:lvl w:ilvl="0" w:tplc="BB00A264">
      <w:start w:val="1"/>
      <w:numFmt w:val="bullet"/>
      <w:lvlText w:val=""/>
      <w:lvlJc w:val="left"/>
    </w:lvl>
    <w:lvl w:ilvl="1" w:tplc="732A6FDC">
      <w:numFmt w:val="decimal"/>
      <w:lvlText w:val=""/>
      <w:lvlJc w:val="left"/>
    </w:lvl>
    <w:lvl w:ilvl="2" w:tplc="A83696D8">
      <w:numFmt w:val="decimal"/>
      <w:lvlText w:val=""/>
      <w:lvlJc w:val="left"/>
    </w:lvl>
    <w:lvl w:ilvl="3" w:tplc="59F0B11E">
      <w:numFmt w:val="decimal"/>
      <w:lvlText w:val=""/>
      <w:lvlJc w:val="left"/>
    </w:lvl>
    <w:lvl w:ilvl="4" w:tplc="3904D1FA">
      <w:numFmt w:val="decimal"/>
      <w:lvlText w:val=""/>
      <w:lvlJc w:val="left"/>
    </w:lvl>
    <w:lvl w:ilvl="5" w:tplc="FCA8778A">
      <w:numFmt w:val="decimal"/>
      <w:lvlText w:val=""/>
      <w:lvlJc w:val="left"/>
    </w:lvl>
    <w:lvl w:ilvl="6" w:tplc="6F0ED710">
      <w:numFmt w:val="decimal"/>
      <w:lvlText w:val=""/>
      <w:lvlJc w:val="left"/>
    </w:lvl>
    <w:lvl w:ilvl="7" w:tplc="11600C4A">
      <w:numFmt w:val="decimal"/>
      <w:lvlText w:val=""/>
      <w:lvlJc w:val="left"/>
    </w:lvl>
    <w:lvl w:ilvl="8" w:tplc="E11C69BC">
      <w:numFmt w:val="decimal"/>
      <w:lvlText w:val=""/>
      <w:lvlJc w:val="left"/>
    </w:lvl>
  </w:abstractNum>
  <w:abstractNum w:abstractNumId="6">
    <w:nsid w:val="00005AF1"/>
    <w:multiLevelType w:val="hybridMultilevel"/>
    <w:tmpl w:val="0A026448"/>
    <w:lvl w:ilvl="0" w:tplc="9B80EB4E">
      <w:start w:val="1"/>
      <w:numFmt w:val="bullet"/>
      <w:lvlText w:val=""/>
      <w:lvlJc w:val="left"/>
    </w:lvl>
    <w:lvl w:ilvl="1" w:tplc="D5EC42C6">
      <w:numFmt w:val="decimal"/>
      <w:lvlText w:val=""/>
      <w:lvlJc w:val="left"/>
    </w:lvl>
    <w:lvl w:ilvl="2" w:tplc="23340364">
      <w:numFmt w:val="decimal"/>
      <w:lvlText w:val=""/>
      <w:lvlJc w:val="left"/>
    </w:lvl>
    <w:lvl w:ilvl="3" w:tplc="510EE16E">
      <w:numFmt w:val="decimal"/>
      <w:lvlText w:val=""/>
      <w:lvlJc w:val="left"/>
    </w:lvl>
    <w:lvl w:ilvl="4" w:tplc="B836A16A">
      <w:numFmt w:val="decimal"/>
      <w:lvlText w:val=""/>
      <w:lvlJc w:val="left"/>
    </w:lvl>
    <w:lvl w:ilvl="5" w:tplc="05BE9F4E">
      <w:numFmt w:val="decimal"/>
      <w:lvlText w:val=""/>
      <w:lvlJc w:val="left"/>
    </w:lvl>
    <w:lvl w:ilvl="6" w:tplc="0F22F19C">
      <w:numFmt w:val="decimal"/>
      <w:lvlText w:val=""/>
      <w:lvlJc w:val="left"/>
    </w:lvl>
    <w:lvl w:ilvl="7" w:tplc="A73631F2">
      <w:numFmt w:val="decimal"/>
      <w:lvlText w:val=""/>
      <w:lvlJc w:val="left"/>
    </w:lvl>
    <w:lvl w:ilvl="8" w:tplc="680C007A">
      <w:numFmt w:val="decimal"/>
      <w:lvlText w:val=""/>
      <w:lvlJc w:val="left"/>
    </w:lvl>
  </w:abstractNum>
  <w:abstractNum w:abstractNumId="7">
    <w:nsid w:val="00006DF1"/>
    <w:multiLevelType w:val="hybridMultilevel"/>
    <w:tmpl w:val="5C9C679A"/>
    <w:lvl w:ilvl="0" w:tplc="EF5EA3FC">
      <w:start w:val="1"/>
      <w:numFmt w:val="bullet"/>
      <w:lvlText w:val=""/>
      <w:lvlJc w:val="left"/>
    </w:lvl>
    <w:lvl w:ilvl="1" w:tplc="960CF716">
      <w:numFmt w:val="decimal"/>
      <w:lvlText w:val=""/>
      <w:lvlJc w:val="left"/>
    </w:lvl>
    <w:lvl w:ilvl="2" w:tplc="9D101D0E">
      <w:numFmt w:val="decimal"/>
      <w:lvlText w:val=""/>
      <w:lvlJc w:val="left"/>
    </w:lvl>
    <w:lvl w:ilvl="3" w:tplc="0128BE86">
      <w:numFmt w:val="decimal"/>
      <w:lvlText w:val=""/>
      <w:lvlJc w:val="left"/>
    </w:lvl>
    <w:lvl w:ilvl="4" w:tplc="B8FEA0BE">
      <w:numFmt w:val="decimal"/>
      <w:lvlText w:val=""/>
      <w:lvlJc w:val="left"/>
    </w:lvl>
    <w:lvl w:ilvl="5" w:tplc="32BCA46C">
      <w:numFmt w:val="decimal"/>
      <w:lvlText w:val=""/>
      <w:lvlJc w:val="left"/>
    </w:lvl>
    <w:lvl w:ilvl="6" w:tplc="635C5010">
      <w:numFmt w:val="decimal"/>
      <w:lvlText w:val=""/>
      <w:lvlJc w:val="left"/>
    </w:lvl>
    <w:lvl w:ilvl="7" w:tplc="DB2EF9C2">
      <w:numFmt w:val="decimal"/>
      <w:lvlText w:val=""/>
      <w:lvlJc w:val="left"/>
    </w:lvl>
    <w:lvl w:ilvl="8" w:tplc="471C490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25"/>
    <w:rsid w:val="00694D0F"/>
    <w:rsid w:val="00802425"/>
    <w:rsid w:val="008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2020-10-09T10:53:00Z</cp:lastPrinted>
  <dcterms:created xsi:type="dcterms:W3CDTF">2020-10-06T06:10:00Z</dcterms:created>
  <dcterms:modified xsi:type="dcterms:W3CDTF">2020-10-09T10:54:00Z</dcterms:modified>
</cp:coreProperties>
</file>