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66" w:rsidRPr="005F395A" w:rsidRDefault="008441B1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литературе</w:t>
      </w:r>
    </w:p>
    <w:p w:rsidR="008441B1" w:rsidRPr="005F395A" w:rsidRDefault="008441B1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8441B1" w:rsidRPr="005F395A" w:rsidRDefault="008441B1" w:rsidP="005F395A">
      <w:pPr>
        <w:spacing w:after="0" w:line="240" w:lineRule="auto"/>
        <w:ind w:firstLine="567"/>
        <w:jc w:val="center"/>
        <w:rPr>
          <w:rFonts w:cs="Times New Roman"/>
          <w:szCs w:val="24"/>
        </w:rPr>
      </w:pPr>
    </w:p>
    <w:p w:rsidR="008441B1" w:rsidRPr="005F395A" w:rsidRDefault="005216DC" w:rsidP="005F395A">
      <w:pPr>
        <w:spacing w:after="0" w:line="240" w:lineRule="auto"/>
        <w:ind w:firstLine="567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</w:t>
      </w:r>
      <w:r w:rsidR="008441B1" w:rsidRPr="005F395A">
        <w:rPr>
          <w:rFonts w:cs="Times New Roman"/>
          <w:szCs w:val="24"/>
        </w:rPr>
        <w:t xml:space="preserve">Рабочая программа </w:t>
      </w:r>
      <w:r w:rsidR="00204413" w:rsidRPr="005F395A">
        <w:rPr>
          <w:rFonts w:cs="Times New Roman"/>
          <w:szCs w:val="24"/>
        </w:rPr>
        <w:t xml:space="preserve">по литературе </w:t>
      </w:r>
      <w:r w:rsidR="008441B1" w:rsidRPr="005F395A">
        <w:rPr>
          <w:rFonts w:cs="Times New Roman"/>
          <w:szCs w:val="24"/>
        </w:rPr>
        <w:t>составлена на основе:</w:t>
      </w:r>
    </w:p>
    <w:p w:rsidR="008441B1" w:rsidRPr="005F395A" w:rsidRDefault="008441B1" w:rsidP="005F39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4"/>
        </w:rPr>
      </w:pPr>
      <w:r w:rsidRPr="005F395A">
        <w:rPr>
          <w:rFonts w:eastAsia="DejaVu Sans" w:cs="Times New Roman"/>
          <w:kern w:val="2"/>
          <w:szCs w:val="24"/>
          <w:lang w:eastAsia="ar-SA"/>
        </w:rPr>
        <w:t xml:space="preserve">-  </w:t>
      </w:r>
      <w:r w:rsidR="005F395A" w:rsidRPr="005F395A">
        <w:rPr>
          <w:rFonts w:cs="Times New Roman"/>
          <w:szCs w:val="24"/>
        </w:rPr>
        <w:t xml:space="preserve">Федерального государственного </w:t>
      </w:r>
      <w:r w:rsidRPr="005F395A">
        <w:rPr>
          <w:rFonts w:cs="Times New Roman"/>
          <w:szCs w:val="24"/>
        </w:rPr>
        <w:t>образовательного</w:t>
      </w:r>
      <w:r w:rsidR="005F395A" w:rsidRPr="005F395A">
        <w:rPr>
          <w:rFonts w:cs="Times New Roman"/>
          <w:szCs w:val="24"/>
        </w:rPr>
        <w:t xml:space="preserve"> стандарта   среднего общего </w:t>
      </w:r>
      <w:r w:rsidRPr="005F395A">
        <w:rPr>
          <w:rFonts w:cs="Times New Roman"/>
          <w:szCs w:val="24"/>
        </w:rPr>
        <w:t xml:space="preserve">образования (Приказ Министерства образования и науки РФ от 17.05.2012 №413, в ред. Приказов </w:t>
      </w:r>
      <w:proofErr w:type="spellStart"/>
      <w:r w:rsidRPr="005F395A">
        <w:rPr>
          <w:rFonts w:cs="Times New Roman"/>
          <w:szCs w:val="24"/>
        </w:rPr>
        <w:t>Минобрнауки</w:t>
      </w:r>
      <w:proofErr w:type="spellEnd"/>
      <w:r w:rsidRPr="005F395A">
        <w:rPr>
          <w:rFonts w:cs="Times New Roman"/>
          <w:szCs w:val="24"/>
        </w:rPr>
        <w:t xml:space="preserve"> РФ от 29.12.2014, от 31.12.2015, от 29.06.2017);</w:t>
      </w:r>
    </w:p>
    <w:p w:rsidR="008441B1" w:rsidRPr="005F395A" w:rsidRDefault="008441B1" w:rsidP="005F395A">
      <w:pPr>
        <w:spacing w:after="0" w:line="240" w:lineRule="auto"/>
        <w:ind w:firstLine="567"/>
        <w:contextualSpacing/>
        <w:jc w:val="both"/>
        <w:rPr>
          <w:rFonts w:eastAsia="DejaVu Sans" w:cs="Times New Roman"/>
          <w:kern w:val="2"/>
          <w:szCs w:val="24"/>
          <w:lang w:eastAsia="ar-SA"/>
        </w:rPr>
      </w:pPr>
      <w:r w:rsidRPr="005F395A">
        <w:rPr>
          <w:rFonts w:cs="Times New Roman"/>
          <w:szCs w:val="24"/>
        </w:rPr>
        <w:t xml:space="preserve">-  Примерной основной образовательной </w:t>
      </w:r>
      <w:r w:rsidRPr="005F395A">
        <w:rPr>
          <w:rFonts w:eastAsia="DejaVu Sans" w:cs="Times New Roman"/>
          <w:kern w:val="2"/>
          <w:szCs w:val="24"/>
          <w:lang w:eastAsia="ar-SA"/>
        </w:rPr>
        <w:t>программы среднего общего образования (одобрена решением федерального учебно-методического объединения по общему собранию, протокол от 28.06.2016 №2/16-з);</w:t>
      </w:r>
    </w:p>
    <w:p w:rsidR="008441B1" w:rsidRPr="005F395A" w:rsidRDefault="008441B1" w:rsidP="005F395A">
      <w:pPr>
        <w:spacing w:after="0" w:line="240" w:lineRule="auto"/>
        <w:ind w:firstLine="567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- Образовательной программы среднего</w:t>
      </w:r>
      <w:r w:rsidRPr="005F395A">
        <w:rPr>
          <w:rFonts w:cs="Times New Roman"/>
          <w:szCs w:val="24"/>
        </w:rPr>
        <w:t xml:space="preserve"> общего образования МБОУ «Кадетская школа города Мурманска»</w:t>
      </w:r>
      <w:r w:rsidRPr="005F395A">
        <w:rPr>
          <w:rFonts w:eastAsia="Times New Roman" w:cs="Times New Roman"/>
          <w:szCs w:val="24"/>
        </w:rPr>
        <w:t>,</w:t>
      </w:r>
    </w:p>
    <w:p w:rsidR="008441B1" w:rsidRPr="005F395A" w:rsidRDefault="005F395A" w:rsidP="005F395A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bCs/>
          <w:sz w:val="24"/>
          <w:szCs w:val="24"/>
        </w:rPr>
        <w:t xml:space="preserve">- Рабочей авторской программой </w:t>
      </w:r>
      <w:r w:rsidR="008441B1" w:rsidRPr="005F395A">
        <w:rPr>
          <w:rFonts w:ascii="Times New Roman" w:hAnsi="Times New Roman" w:cs="Times New Roman"/>
          <w:bCs/>
          <w:sz w:val="24"/>
          <w:szCs w:val="24"/>
        </w:rPr>
        <w:t>Литература.</w:t>
      </w:r>
      <w:r w:rsidRPr="005F395A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10 – 11 классы под редакцией </w:t>
      </w:r>
      <w:r w:rsidR="008441B1" w:rsidRPr="005F395A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Ю.В. Лебедева: базовый уровень.</w:t>
      </w: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среднего общего образования, преемственность с примерными программами основного общего образования.</w:t>
      </w: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Используемый УМК:</w:t>
      </w: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Русский язык и литература. Литература (базовый уровень). В 2- частях. Лебедев Ю.В.: Просвещение, 2017</w:t>
      </w: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На изучение литературы на этапе среднего общего образования предусмотрено:</w:t>
      </w:r>
    </w:p>
    <w:p w:rsidR="008441B1" w:rsidRPr="005F395A" w:rsidRDefault="008441B1" w:rsidP="005F395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10 классе в объеме 102 часов (3 часа в неделю)</w:t>
      </w:r>
    </w:p>
    <w:p w:rsidR="008441B1" w:rsidRPr="005F395A" w:rsidRDefault="008441B1" w:rsidP="005F395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11 классе в объеме 102 часов (3 часа в неделю)</w:t>
      </w:r>
    </w:p>
    <w:p w:rsidR="008441B1" w:rsidRPr="005F395A" w:rsidRDefault="008441B1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8441B1" w:rsidRPr="005F395A" w:rsidRDefault="008441B1" w:rsidP="005F395A">
      <w:pPr>
        <w:spacing w:after="0" w:line="240" w:lineRule="auto"/>
        <w:ind w:firstLine="567"/>
        <w:rPr>
          <w:rFonts w:cs="Times New Roman"/>
          <w:szCs w:val="24"/>
        </w:rPr>
      </w:pPr>
    </w:p>
    <w:p w:rsidR="008901CE" w:rsidRPr="005F395A" w:rsidRDefault="008901CE" w:rsidP="005F395A">
      <w:pPr>
        <w:spacing w:after="0" w:line="240" w:lineRule="auto"/>
        <w:ind w:firstLine="700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8901CE" w:rsidRPr="005F395A" w:rsidRDefault="008901CE" w:rsidP="005F395A">
      <w:pPr>
        <w:spacing w:after="0" w:line="240" w:lineRule="auto"/>
        <w:ind w:firstLine="700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Стратегическая цель предмета</w:t>
      </w:r>
      <w:r w:rsidR="005F395A" w:rsidRPr="005F395A">
        <w:rPr>
          <w:rFonts w:eastAsia="Times New Roman" w:cs="Times New Roman"/>
          <w:szCs w:val="24"/>
        </w:rPr>
        <w:t xml:space="preserve"> в 10–11-х классах – завершение </w:t>
      </w:r>
      <w:proofErr w:type="gramStart"/>
      <w:r w:rsidR="005F395A" w:rsidRPr="005F395A">
        <w:rPr>
          <w:rFonts w:eastAsia="Times New Roman" w:cs="Times New Roman"/>
          <w:szCs w:val="24"/>
        </w:rPr>
        <w:t>формирования</w:t>
      </w:r>
      <w:proofErr w:type="gramEnd"/>
      <w:r w:rsidR="005F395A" w:rsidRPr="005F395A">
        <w:rPr>
          <w:rFonts w:eastAsia="Times New Roman" w:cs="Times New Roman"/>
          <w:szCs w:val="24"/>
        </w:rPr>
        <w:t xml:space="preserve"> </w:t>
      </w:r>
      <w:r w:rsidRPr="005F395A">
        <w:rPr>
          <w:rFonts w:eastAsia="Times New Roman" w:cs="Times New Roman"/>
          <w:szCs w:val="24"/>
        </w:rPr>
        <w:t>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8901CE" w:rsidRPr="005F395A" w:rsidRDefault="008901CE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Задачи учебного предмета «Литература»: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получение опыта медленного чтения</w:t>
      </w:r>
      <w:r w:rsidRPr="005F395A">
        <w:rPr>
          <w:rStyle w:val="aa"/>
          <w:sz w:val="24"/>
          <w:szCs w:val="24"/>
        </w:rPr>
        <w:footnoteReference w:id="1"/>
      </w:r>
      <w:r w:rsidRPr="005F395A">
        <w:rPr>
          <w:sz w:val="24"/>
          <w:szCs w:val="24"/>
        </w:rPr>
        <w:t xml:space="preserve"> произведений русской, родной (региональной) и мировой</w:t>
      </w:r>
      <w:r w:rsidRPr="005F395A">
        <w:rPr>
          <w:sz w:val="24"/>
          <w:szCs w:val="24"/>
          <w:vertAlign w:val="superscript"/>
        </w:rPr>
        <w:t xml:space="preserve"> </w:t>
      </w:r>
      <w:r w:rsidRPr="005F395A">
        <w:rPr>
          <w:sz w:val="24"/>
          <w:szCs w:val="24"/>
        </w:rPr>
        <w:t>литературы;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lastRenderedPageBreak/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овладение умением определять стратегию своего чтения;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овладение умением делать читательский выбор;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8901CE" w:rsidRPr="005F395A" w:rsidRDefault="008901CE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8901CE" w:rsidRPr="005F395A" w:rsidRDefault="008901CE" w:rsidP="005F395A">
      <w:pPr>
        <w:spacing w:after="0" w:line="240" w:lineRule="auto"/>
        <w:rPr>
          <w:rFonts w:cs="Times New Roman"/>
          <w:szCs w:val="24"/>
        </w:rPr>
      </w:pPr>
    </w:p>
    <w:p w:rsidR="008901CE" w:rsidRPr="005F395A" w:rsidRDefault="008901CE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русскому языку</w:t>
      </w:r>
    </w:p>
    <w:p w:rsidR="008901CE" w:rsidRPr="005F395A" w:rsidRDefault="008901CE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8901CE" w:rsidRPr="005F395A" w:rsidRDefault="005216DC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</w:t>
      </w:r>
      <w:r w:rsidR="008901CE" w:rsidRPr="005F395A">
        <w:rPr>
          <w:rFonts w:cs="Times New Roman"/>
          <w:szCs w:val="24"/>
        </w:rPr>
        <w:t xml:space="preserve">Рабочая программа </w:t>
      </w:r>
      <w:r w:rsidR="00204413" w:rsidRPr="005F395A">
        <w:rPr>
          <w:rFonts w:cs="Times New Roman"/>
          <w:szCs w:val="24"/>
        </w:rPr>
        <w:t xml:space="preserve">по русскому языку </w:t>
      </w:r>
      <w:r w:rsidR="008901CE" w:rsidRPr="005F395A">
        <w:rPr>
          <w:rFonts w:cs="Times New Roman"/>
          <w:szCs w:val="24"/>
        </w:rPr>
        <w:t>составлена на основе:</w:t>
      </w:r>
    </w:p>
    <w:p w:rsidR="008901CE" w:rsidRPr="005F395A" w:rsidRDefault="008901CE" w:rsidP="005F39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4"/>
        </w:rPr>
      </w:pPr>
      <w:r w:rsidRPr="005F395A">
        <w:rPr>
          <w:rFonts w:eastAsia="DejaVu Sans" w:cs="Times New Roman"/>
          <w:kern w:val="2"/>
          <w:szCs w:val="24"/>
          <w:lang w:eastAsia="ar-SA"/>
        </w:rPr>
        <w:t xml:space="preserve">- </w:t>
      </w:r>
      <w:r w:rsidR="005F395A" w:rsidRPr="005F395A">
        <w:rPr>
          <w:rFonts w:cs="Times New Roman"/>
          <w:szCs w:val="24"/>
        </w:rPr>
        <w:t xml:space="preserve">Федерального государственного </w:t>
      </w:r>
      <w:r w:rsidRPr="005F395A">
        <w:rPr>
          <w:rFonts w:cs="Times New Roman"/>
          <w:szCs w:val="24"/>
        </w:rPr>
        <w:t>образовательно</w:t>
      </w:r>
      <w:r w:rsidR="005F395A" w:rsidRPr="005F395A">
        <w:rPr>
          <w:rFonts w:cs="Times New Roman"/>
          <w:szCs w:val="24"/>
        </w:rPr>
        <w:t xml:space="preserve">го стандарта   среднего общего </w:t>
      </w:r>
      <w:r w:rsidRPr="005F395A">
        <w:rPr>
          <w:rFonts w:cs="Times New Roman"/>
          <w:szCs w:val="24"/>
        </w:rPr>
        <w:t xml:space="preserve">образования (Приказ Министерства образования и науки РФ от 17.05.2012 №413, в ред. Приказов </w:t>
      </w:r>
      <w:proofErr w:type="spellStart"/>
      <w:r w:rsidRPr="005F395A">
        <w:rPr>
          <w:rFonts w:cs="Times New Roman"/>
          <w:szCs w:val="24"/>
        </w:rPr>
        <w:t>Минобрнауки</w:t>
      </w:r>
      <w:proofErr w:type="spellEnd"/>
      <w:r w:rsidRPr="005F395A">
        <w:rPr>
          <w:rFonts w:cs="Times New Roman"/>
          <w:szCs w:val="24"/>
        </w:rPr>
        <w:t xml:space="preserve"> РФ от 29.12.2014, от 31.12.2015, от 29.06.2017);</w:t>
      </w:r>
    </w:p>
    <w:p w:rsidR="008901CE" w:rsidRPr="005F395A" w:rsidRDefault="008901CE" w:rsidP="005F395A">
      <w:pPr>
        <w:spacing w:after="0" w:line="240" w:lineRule="auto"/>
        <w:ind w:firstLine="567"/>
        <w:contextualSpacing/>
        <w:jc w:val="both"/>
        <w:rPr>
          <w:rFonts w:eastAsia="DejaVu Sans" w:cs="Times New Roman"/>
          <w:kern w:val="2"/>
          <w:szCs w:val="24"/>
          <w:lang w:eastAsia="ar-SA"/>
        </w:rPr>
      </w:pPr>
      <w:r w:rsidRPr="005F395A">
        <w:rPr>
          <w:rFonts w:cs="Times New Roman"/>
          <w:szCs w:val="24"/>
        </w:rPr>
        <w:t xml:space="preserve">- Примерной основной образовательной </w:t>
      </w:r>
      <w:r w:rsidRPr="005F395A">
        <w:rPr>
          <w:rFonts w:eastAsia="DejaVu Sans" w:cs="Times New Roman"/>
          <w:kern w:val="2"/>
          <w:szCs w:val="24"/>
          <w:lang w:eastAsia="ar-SA"/>
        </w:rPr>
        <w:t>программы среднего общего образования (одобрена решением федерального учебно-методического объединения по общему собранию, протокол от 28.06.2016 №2/16-з);</w:t>
      </w:r>
    </w:p>
    <w:p w:rsidR="008901CE" w:rsidRPr="005F395A" w:rsidRDefault="008901CE" w:rsidP="005F395A">
      <w:pPr>
        <w:spacing w:after="0" w:line="240" w:lineRule="auto"/>
        <w:ind w:firstLine="567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- Образовательной программы среднего</w:t>
      </w:r>
      <w:r w:rsidRPr="005F395A">
        <w:rPr>
          <w:rFonts w:cs="Times New Roman"/>
          <w:szCs w:val="24"/>
        </w:rPr>
        <w:t xml:space="preserve"> общего образования МБОУ «Кадетская школа города Мурманска»</w:t>
      </w:r>
      <w:r w:rsidRPr="005F395A">
        <w:rPr>
          <w:rFonts w:eastAsia="Times New Roman" w:cs="Times New Roman"/>
          <w:szCs w:val="24"/>
        </w:rPr>
        <w:t>,</w:t>
      </w:r>
    </w:p>
    <w:p w:rsidR="008901CE" w:rsidRPr="005F395A" w:rsidRDefault="005F395A" w:rsidP="005F395A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bCs/>
          <w:sz w:val="24"/>
          <w:szCs w:val="24"/>
        </w:rPr>
        <w:t xml:space="preserve">- Рабочей авторской программы </w:t>
      </w:r>
      <w:r w:rsidR="008901CE" w:rsidRPr="005F395A">
        <w:rPr>
          <w:rFonts w:ascii="Times New Roman" w:hAnsi="Times New Roman" w:cs="Times New Roman"/>
          <w:bCs/>
          <w:sz w:val="24"/>
          <w:szCs w:val="24"/>
        </w:rPr>
        <w:t>Русский язык.</w:t>
      </w:r>
      <w:r w:rsidR="008901CE" w:rsidRPr="005F395A">
        <w:rPr>
          <w:rFonts w:ascii="Times New Roman" w:eastAsia="DejaVu Sans" w:hAnsi="Times New Roman" w:cs="Times New Roman"/>
          <w:color w:val="262626"/>
          <w:kern w:val="2"/>
          <w:sz w:val="24"/>
          <w:szCs w:val="24"/>
          <w:lang w:eastAsia="ar-SA"/>
        </w:rPr>
        <w:t xml:space="preserve"> 10 – 11 классы: авт.-сост. </w:t>
      </w:r>
      <w:r w:rsidR="008901CE" w:rsidRPr="005F395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8901CE" w:rsidRPr="005F395A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8901CE" w:rsidRPr="005F395A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8901CE" w:rsidRPr="005F395A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8901CE" w:rsidRPr="005F395A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8901CE" w:rsidRPr="005F395A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8901CE" w:rsidRPr="005F395A">
        <w:rPr>
          <w:rFonts w:ascii="Times New Roman" w:hAnsi="Times New Roman" w:cs="Times New Roman"/>
          <w:sz w:val="24"/>
          <w:szCs w:val="24"/>
        </w:rPr>
        <w:t>) 7-е издание Москва «Русское слово», 2012</w:t>
      </w:r>
    </w:p>
    <w:p w:rsidR="008901CE" w:rsidRPr="005F395A" w:rsidRDefault="008901CE" w:rsidP="005F3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DejaVu Sans" w:cs="Times New Roman"/>
          <w:color w:val="262626"/>
          <w:kern w:val="2"/>
          <w:szCs w:val="24"/>
          <w:lang w:eastAsia="ar-SA"/>
        </w:rPr>
      </w:pPr>
      <w:r w:rsidRPr="005F395A">
        <w:rPr>
          <w:rFonts w:eastAsia="DejaVu Sans" w:cs="Times New Roman"/>
          <w:color w:val="262626"/>
          <w:kern w:val="2"/>
          <w:szCs w:val="24"/>
          <w:lang w:eastAsia="ar-SA"/>
        </w:rPr>
        <w:t xml:space="preserve">- Приказа Министерства образования и науки РФ от 17 мая 2012 № 413 «Об утверждении федерального государственного образовательного стандарта среднего общего образования» </w:t>
      </w: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среднего общего образования, преемственность с примерными программами основного общего образования. </w:t>
      </w: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В рабочую программу интегрировано включено изучение предметной области «Родной язык (русский)»</w:t>
      </w: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Используемый УМК:</w:t>
      </w:r>
    </w:p>
    <w:p w:rsidR="008901CE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Русский язык и литература. Русский язык. В 2 ч. (базовый уровень) </w:t>
      </w:r>
      <w:proofErr w:type="spellStart"/>
      <w:r w:rsidRPr="005F395A">
        <w:rPr>
          <w:rFonts w:cs="Times New Roman"/>
          <w:szCs w:val="24"/>
        </w:rPr>
        <w:t>Гольцова</w:t>
      </w:r>
      <w:proofErr w:type="spellEnd"/>
      <w:r w:rsidRPr="005F395A">
        <w:rPr>
          <w:rFonts w:cs="Times New Roman"/>
          <w:szCs w:val="24"/>
        </w:rPr>
        <w:t xml:space="preserve"> Н.Г., </w:t>
      </w:r>
      <w:proofErr w:type="spellStart"/>
      <w:r w:rsidRPr="005F395A">
        <w:rPr>
          <w:rFonts w:cs="Times New Roman"/>
          <w:szCs w:val="24"/>
        </w:rPr>
        <w:t>Шамшин</w:t>
      </w:r>
      <w:proofErr w:type="spellEnd"/>
      <w:r w:rsidRPr="005F395A">
        <w:rPr>
          <w:rFonts w:cs="Times New Roman"/>
          <w:szCs w:val="24"/>
        </w:rPr>
        <w:t xml:space="preserve"> И.В., </w:t>
      </w:r>
      <w:proofErr w:type="spellStart"/>
      <w:r w:rsidRPr="005F395A">
        <w:rPr>
          <w:rFonts w:cs="Times New Roman"/>
          <w:szCs w:val="24"/>
        </w:rPr>
        <w:t>Мищерина</w:t>
      </w:r>
      <w:proofErr w:type="spellEnd"/>
      <w:r w:rsidRPr="005F395A">
        <w:rPr>
          <w:rFonts w:cs="Times New Roman"/>
          <w:szCs w:val="24"/>
        </w:rPr>
        <w:t xml:space="preserve"> М.А.: «Русское слово», 2020</w:t>
      </w:r>
    </w:p>
    <w:p w:rsidR="008901CE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На изучение русского языка</w:t>
      </w:r>
      <w:r w:rsidR="008901CE" w:rsidRPr="005F395A">
        <w:rPr>
          <w:rFonts w:cs="Times New Roman"/>
          <w:szCs w:val="24"/>
        </w:rPr>
        <w:t xml:space="preserve"> на этапе среднего общего образования предусмотрено:</w:t>
      </w:r>
    </w:p>
    <w:p w:rsidR="008901CE" w:rsidRPr="005F395A" w:rsidRDefault="008901CE" w:rsidP="005F395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10 классе в объеме 68 часов (2 часа в неделю)</w:t>
      </w:r>
    </w:p>
    <w:p w:rsidR="008901CE" w:rsidRPr="005F395A" w:rsidRDefault="008901CE" w:rsidP="005F395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11 классе в объеме 68 часов (2 часа в неделю)</w:t>
      </w:r>
    </w:p>
    <w:p w:rsidR="008901CE" w:rsidRPr="005F395A" w:rsidRDefault="008901CE" w:rsidP="005F395A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04413" w:rsidRPr="005F395A" w:rsidRDefault="00204413" w:rsidP="005F395A">
      <w:pPr>
        <w:tabs>
          <w:tab w:val="left" w:pos="567"/>
        </w:tabs>
        <w:spacing w:after="0" w:line="240" w:lineRule="auto"/>
        <w:ind w:firstLine="567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Главными задачами реализации программы являются:</w:t>
      </w:r>
    </w:p>
    <w:p w:rsidR="00204413" w:rsidRPr="005F395A" w:rsidRDefault="00204413" w:rsidP="005F395A">
      <w:pPr>
        <w:pStyle w:val="a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F395A">
        <w:rPr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04413" w:rsidRPr="005F395A" w:rsidRDefault="00204413" w:rsidP="005F395A">
      <w:pPr>
        <w:pStyle w:val="a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F395A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04413" w:rsidRPr="005F395A" w:rsidRDefault="00204413" w:rsidP="005F395A">
      <w:pPr>
        <w:pStyle w:val="a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F395A">
        <w:rPr>
          <w:sz w:val="24"/>
          <w:szCs w:val="24"/>
        </w:rPr>
        <w:t>овладение умениями комплексного анализа предложенного текста;</w:t>
      </w:r>
    </w:p>
    <w:p w:rsidR="00204413" w:rsidRPr="005F395A" w:rsidRDefault="00204413" w:rsidP="005F395A">
      <w:pPr>
        <w:pStyle w:val="a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F395A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04413" w:rsidRPr="005F395A" w:rsidRDefault="00204413" w:rsidP="005F395A">
      <w:pPr>
        <w:pStyle w:val="a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5F395A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8901CE" w:rsidRPr="005F395A" w:rsidRDefault="008901CE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204413" w:rsidRPr="005F395A" w:rsidRDefault="00204413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английскому языку</w:t>
      </w:r>
    </w:p>
    <w:p w:rsidR="00204413" w:rsidRPr="005F395A" w:rsidRDefault="00204413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204413" w:rsidRPr="005F395A" w:rsidRDefault="005216DC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</w:t>
      </w:r>
      <w:r w:rsidR="00204413" w:rsidRPr="005F395A">
        <w:rPr>
          <w:rFonts w:cs="Times New Roman"/>
          <w:szCs w:val="24"/>
        </w:rPr>
        <w:t>Рабочая программа по английскому языку составлена на основе:</w:t>
      </w:r>
    </w:p>
    <w:p w:rsidR="00204413" w:rsidRPr="005F395A" w:rsidRDefault="0020441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204413" w:rsidRPr="005F395A" w:rsidRDefault="0020441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204413" w:rsidRPr="005F395A" w:rsidRDefault="0020441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204413" w:rsidRPr="005F395A" w:rsidRDefault="0020441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204413" w:rsidRPr="005F395A" w:rsidRDefault="0020441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рабочая программа ориентирована на использование учебно-методического комплекта </w:t>
      </w:r>
      <w:proofErr w:type="spellStart"/>
      <w:r w:rsidRPr="005F395A">
        <w:t>О.В.Афанасьева</w:t>
      </w:r>
      <w:proofErr w:type="spellEnd"/>
      <w:r w:rsidRPr="005F395A">
        <w:t xml:space="preserve">, </w:t>
      </w:r>
      <w:proofErr w:type="spellStart"/>
      <w:r w:rsidRPr="005F395A">
        <w:t>И.В.Михеева</w:t>
      </w:r>
      <w:proofErr w:type="spellEnd"/>
      <w:r w:rsidRPr="005F395A">
        <w:t xml:space="preserve">, </w:t>
      </w:r>
      <w:proofErr w:type="spellStart"/>
      <w:r w:rsidRPr="005F395A">
        <w:t>К.М.Баранова</w:t>
      </w:r>
      <w:proofErr w:type="spellEnd"/>
      <w:r w:rsidRPr="005F395A">
        <w:t xml:space="preserve"> по английскому языку к УМК </w:t>
      </w:r>
      <w:proofErr w:type="spellStart"/>
      <w:r w:rsidRPr="005F395A">
        <w:t>О.В.Афанасьева</w:t>
      </w:r>
      <w:proofErr w:type="spellEnd"/>
      <w:r w:rsidRPr="005F395A">
        <w:t xml:space="preserve">, </w:t>
      </w:r>
      <w:proofErr w:type="spellStart"/>
      <w:r w:rsidRPr="005F395A">
        <w:t>И.В.Михеева</w:t>
      </w:r>
      <w:proofErr w:type="spellEnd"/>
      <w:r w:rsidRPr="005F395A">
        <w:t xml:space="preserve">, </w:t>
      </w:r>
      <w:proofErr w:type="spellStart"/>
      <w:r w:rsidRPr="005F395A">
        <w:t>К.М.Баранова</w:t>
      </w:r>
      <w:proofErr w:type="spellEnd"/>
      <w:r w:rsidRPr="005F395A">
        <w:t>. «Английский язык: «</w:t>
      </w:r>
      <w:proofErr w:type="spellStart"/>
      <w:r w:rsidRPr="005F395A">
        <w:t>Rainbow</w:t>
      </w:r>
      <w:proofErr w:type="spellEnd"/>
      <w:r w:rsidRPr="005F395A">
        <w:t xml:space="preserve"> </w:t>
      </w:r>
      <w:proofErr w:type="spellStart"/>
      <w:r w:rsidRPr="005F395A">
        <w:t>English</w:t>
      </w:r>
      <w:proofErr w:type="spellEnd"/>
      <w:r w:rsidRPr="005F395A">
        <w:t xml:space="preserve">» для учащихся 10-11 классов </w:t>
      </w:r>
      <w:r w:rsidR="005F395A" w:rsidRPr="005F395A">
        <w:t xml:space="preserve">общеобразовательных учреждений </w:t>
      </w:r>
      <w:r w:rsidRPr="005F395A">
        <w:t xml:space="preserve">(Москва: Дрофа, 2017). </w:t>
      </w:r>
    </w:p>
    <w:p w:rsidR="00204413" w:rsidRPr="005F395A" w:rsidRDefault="0020441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204413" w:rsidRPr="005F395A" w:rsidRDefault="0020441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На изучение английского языка на этапе среднего общего образования предусмотрено:</w:t>
      </w:r>
    </w:p>
    <w:p w:rsidR="00204413" w:rsidRPr="005F395A" w:rsidRDefault="00204413" w:rsidP="005F395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 xml:space="preserve">в 10 классе в объеме </w:t>
      </w:r>
      <w:r w:rsidR="00415964" w:rsidRPr="005F395A">
        <w:rPr>
          <w:rFonts w:ascii="Times New Roman" w:hAnsi="Times New Roman" w:cs="Times New Roman"/>
          <w:sz w:val="24"/>
          <w:szCs w:val="24"/>
        </w:rPr>
        <w:t>102</w:t>
      </w:r>
      <w:r w:rsidRPr="005F395A">
        <w:rPr>
          <w:rFonts w:ascii="Times New Roman" w:hAnsi="Times New Roman" w:cs="Times New Roman"/>
          <w:sz w:val="24"/>
          <w:szCs w:val="24"/>
        </w:rPr>
        <w:t xml:space="preserve"> ч</w:t>
      </w:r>
      <w:r w:rsidR="00415964" w:rsidRPr="005F395A">
        <w:rPr>
          <w:rFonts w:ascii="Times New Roman" w:hAnsi="Times New Roman" w:cs="Times New Roman"/>
          <w:sz w:val="24"/>
          <w:szCs w:val="24"/>
        </w:rPr>
        <w:t>асов (3</w:t>
      </w:r>
      <w:r w:rsidRPr="005F395A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204413" w:rsidRPr="005F395A" w:rsidRDefault="00415964" w:rsidP="005F395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11 классе в объеме 102 часов (3</w:t>
      </w:r>
      <w:r w:rsidR="00204413" w:rsidRPr="005F395A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204413" w:rsidRPr="005F395A" w:rsidRDefault="00204413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413" w:rsidRPr="005F395A" w:rsidRDefault="0020441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204413" w:rsidRPr="005F395A" w:rsidRDefault="0020441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415964" w:rsidRPr="005F395A" w:rsidRDefault="00415964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Изучение иностранного языка на базовом и углубленном уровнях среднего (полного) общего образования обеспечивает достижение следующих целей:</w:t>
      </w:r>
    </w:p>
    <w:p w:rsidR="00415964" w:rsidRPr="005F395A" w:rsidRDefault="00415964" w:rsidP="005F395A">
      <w:pPr>
        <w:pStyle w:val="a0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5F395A">
        <w:rPr>
          <w:sz w:val="24"/>
          <w:szCs w:val="24"/>
        </w:rPr>
        <w:t>дальнейшее развитие иноязычной коммуникативной компетенции;</w:t>
      </w:r>
    </w:p>
    <w:p w:rsidR="00415964" w:rsidRPr="005F395A" w:rsidRDefault="00415964" w:rsidP="005F395A">
      <w:pPr>
        <w:pStyle w:val="a0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 w:rsidRPr="005F395A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Развитие </w:t>
      </w:r>
      <w:r w:rsidRPr="005F395A">
        <w:rPr>
          <w:rFonts w:cs="Times New Roman"/>
          <w:b/>
          <w:szCs w:val="24"/>
        </w:rPr>
        <w:t>иноязычной коммуникативной компетенции</w:t>
      </w:r>
      <w:r w:rsidRPr="005F395A">
        <w:rPr>
          <w:rFonts w:cs="Times New Roman"/>
          <w:szCs w:val="24"/>
        </w:rPr>
        <w:t xml:space="preserve"> в совокупности ее составляющих – </w:t>
      </w:r>
      <w:r w:rsidRPr="005F395A">
        <w:rPr>
          <w:rFonts w:cs="Times New Roman"/>
          <w:b/>
          <w:szCs w:val="24"/>
        </w:rPr>
        <w:t>речевой, языковой, социокультурной, компенсаторной, учебно-познавательной</w:t>
      </w:r>
      <w:r w:rsidRPr="005F395A">
        <w:rPr>
          <w:rFonts w:cs="Times New Roman"/>
          <w:szCs w:val="24"/>
        </w:rPr>
        <w:t>.</w:t>
      </w: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Речевая компетенция</w:t>
      </w:r>
      <w:r w:rsidRPr="005F395A">
        <w:rPr>
          <w:rFonts w:cs="Times New Roman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5F395A">
        <w:rPr>
          <w:rFonts w:cs="Times New Roman"/>
          <w:szCs w:val="24"/>
        </w:rPr>
        <w:t>аудировании</w:t>
      </w:r>
      <w:proofErr w:type="spellEnd"/>
      <w:r w:rsidRPr="005F395A">
        <w:rPr>
          <w:rFonts w:cs="Times New Roman"/>
          <w:szCs w:val="24"/>
        </w:rPr>
        <w:t>, чтении, письме);</w:t>
      </w: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lastRenderedPageBreak/>
        <w:t>Языковая компетенция</w:t>
      </w:r>
      <w:r w:rsidRPr="005F395A">
        <w:rPr>
          <w:rFonts w:cs="Times New Roman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Социокультурная компетенция</w:t>
      </w:r>
      <w:r w:rsidRPr="005F395A">
        <w:rPr>
          <w:rFonts w:cs="Times New Roman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Компенсаторная компетенция</w:t>
      </w:r>
      <w:r w:rsidRPr="005F395A">
        <w:rPr>
          <w:rFonts w:cs="Times New Roman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415964" w:rsidRPr="005F395A" w:rsidRDefault="0041596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Учебно-познавательная компетенция</w:t>
      </w:r>
      <w:r w:rsidRPr="005F395A">
        <w:rPr>
          <w:rFonts w:cs="Times New Roman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04413" w:rsidRPr="005F395A" w:rsidRDefault="0020441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D750B" w:rsidRPr="005F395A" w:rsidRDefault="001D750B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E01F4" w:rsidRPr="005F395A" w:rsidRDefault="006E01F4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истории</w:t>
      </w:r>
    </w:p>
    <w:p w:rsidR="006E01F4" w:rsidRPr="005F395A" w:rsidRDefault="006E01F4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6E01F4" w:rsidRPr="005F395A" w:rsidRDefault="006E01F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E01F4" w:rsidRPr="005F395A" w:rsidRDefault="006E01F4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истории составлена на основе: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Предмет «История» изучается на уровне среднего общего образования в качестве учебного предмета в 10–11-х классах. 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Структурно предмет «История» в 10 классе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Структурно предмет «История» в 11 классе на базовом уровне включает учебный курс по отечественной истории периода с древнейших времен</w:t>
      </w:r>
      <w:r w:rsidRPr="005F395A">
        <w:rPr>
          <w:rFonts w:cs="Times New Roman"/>
          <w:szCs w:val="24"/>
          <w:lang w:eastAsia="ru-RU"/>
        </w:rPr>
        <w:t xml:space="preserve"> до 1914 г.</w:t>
      </w:r>
      <w:r w:rsidRPr="005F395A">
        <w:rPr>
          <w:rFonts w:cs="Times New Roman"/>
          <w:szCs w:val="24"/>
        </w:rPr>
        <w:t xml:space="preserve"> — («История России»).</w:t>
      </w:r>
    </w:p>
    <w:p w:rsidR="006E01F4" w:rsidRPr="005F395A" w:rsidRDefault="006E01F4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6DC" w:rsidRPr="005F395A" w:rsidRDefault="005216DC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5216DC" w:rsidRPr="005F395A" w:rsidRDefault="005216DC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На изучение истории на этапе среднего общего образования предусмотрено:</w:t>
      </w:r>
    </w:p>
    <w:p w:rsidR="005216DC" w:rsidRPr="005F395A" w:rsidRDefault="005216DC" w:rsidP="005F395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10 классе в объеме 68 часов (2 часа в неделю)</w:t>
      </w:r>
    </w:p>
    <w:p w:rsidR="005216DC" w:rsidRPr="005F395A" w:rsidRDefault="005216DC" w:rsidP="005F395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в 11 классе в объеме 68 часов (2 часа в неделю)</w:t>
      </w:r>
    </w:p>
    <w:p w:rsidR="005216DC" w:rsidRPr="005F395A" w:rsidRDefault="005216DC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F4" w:rsidRPr="005F395A" w:rsidRDefault="006E01F4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Количество часов определяется учебным планом МБОУ «Кадетская школа города Мурманска» и календарным учебным графиком: </w:t>
      </w:r>
    </w:p>
    <w:p w:rsidR="001D750B" w:rsidRPr="005F395A" w:rsidRDefault="001D750B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bCs/>
          <w:szCs w:val="24"/>
        </w:rPr>
        <w:t xml:space="preserve">         В соответствии с требованиями Федерального закона «Об образовании в Российской Федерации», </w:t>
      </w:r>
      <w:r w:rsidRPr="005F395A">
        <w:rPr>
          <w:rFonts w:cs="Times New Roman"/>
          <w:szCs w:val="24"/>
        </w:rPr>
        <w:t>ФГОС СОО</w:t>
      </w:r>
      <w:r w:rsidRPr="005F395A">
        <w:rPr>
          <w:rFonts w:cs="Times New Roman"/>
          <w:bCs/>
          <w:szCs w:val="24"/>
        </w:rPr>
        <w:t xml:space="preserve">, </w:t>
      </w:r>
      <w:r w:rsidRPr="005F395A">
        <w:rPr>
          <w:rFonts w:cs="Times New Roman"/>
          <w:b/>
          <w:bCs/>
          <w:szCs w:val="24"/>
        </w:rPr>
        <w:t>главной целью</w:t>
      </w:r>
      <w:r w:rsidRPr="005F395A">
        <w:rPr>
          <w:rFonts w:cs="Times New Roman"/>
          <w:bCs/>
          <w:szCs w:val="24"/>
        </w:rPr>
        <w:t xml:space="preserve"> школьного исторического образования</w:t>
      </w:r>
      <w:r w:rsidRPr="005F395A">
        <w:rPr>
          <w:rFonts w:cs="Times New Roman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</w:t>
      </w:r>
      <w:r w:rsidRPr="005F395A">
        <w:rPr>
          <w:rFonts w:cs="Times New Roman"/>
          <w:szCs w:val="24"/>
        </w:rPr>
        <w:lastRenderedPageBreak/>
        <w:t xml:space="preserve">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 Основными задачами реализации примерной программы учебного предмета «История» (базовый уровень) в старшей школе являются: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6E01F4" w:rsidRPr="005F395A" w:rsidRDefault="006E01F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6E01F4" w:rsidRPr="005F395A" w:rsidRDefault="006E01F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5E7435" w:rsidRPr="005F395A" w:rsidRDefault="005E7435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6E01F4" w:rsidRPr="005F395A" w:rsidRDefault="006E01F4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 xml:space="preserve">Аннотация к рабочей программе по </w:t>
      </w:r>
      <w:r w:rsidR="005E7435" w:rsidRPr="005F395A">
        <w:rPr>
          <w:rFonts w:cs="Times New Roman"/>
          <w:b/>
          <w:szCs w:val="24"/>
        </w:rPr>
        <w:t>обществознанию</w:t>
      </w:r>
    </w:p>
    <w:p w:rsidR="006E01F4" w:rsidRPr="005F395A" w:rsidRDefault="006E01F4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6E01F4" w:rsidRPr="005F395A" w:rsidRDefault="006E01F4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E01F4" w:rsidRPr="005F395A" w:rsidRDefault="006E01F4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</w:t>
      </w:r>
      <w:r w:rsidR="003F7E9F" w:rsidRPr="005F395A">
        <w:rPr>
          <w:rFonts w:cs="Times New Roman"/>
          <w:szCs w:val="24"/>
        </w:rPr>
        <w:t>обществознанию</w:t>
      </w:r>
      <w:r w:rsidRPr="005F395A">
        <w:rPr>
          <w:rFonts w:cs="Times New Roman"/>
          <w:szCs w:val="24"/>
        </w:rPr>
        <w:t xml:space="preserve"> составлена на основе: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6E01F4" w:rsidRPr="005F395A" w:rsidRDefault="006E01F4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1D750B" w:rsidRPr="005F395A" w:rsidRDefault="003F7E9F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Боголюбов Л.Н., Аверьянов Ю.И., Белявский А.В. и др. / Под ред. Боголюбова Л.Н., </w:t>
      </w:r>
      <w:proofErr w:type="spellStart"/>
      <w:r w:rsidRPr="005F395A">
        <w:rPr>
          <w:rFonts w:cs="Times New Roman"/>
          <w:szCs w:val="24"/>
        </w:rPr>
        <w:t>Лазебниковой</w:t>
      </w:r>
      <w:proofErr w:type="spellEnd"/>
      <w:r w:rsidRPr="005F395A">
        <w:rPr>
          <w:rFonts w:cs="Times New Roman"/>
          <w:szCs w:val="24"/>
        </w:rPr>
        <w:t xml:space="preserve"> А.Ю., </w:t>
      </w:r>
      <w:proofErr w:type="spellStart"/>
      <w:r w:rsidRPr="005F395A">
        <w:rPr>
          <w:rFonts w:cs="Times New Roman"/>
          <w:szCs w:val="24"/>
        </w:rPr>
        <w:t>Телюкиной</w:t>
      </w:r>
      <w:proofErr w:type="spellEnd"/>
      <w:r w:rsidRPr="005F395A">
        <w:rPr>
          <w:rFonts w:cs="Times New Roman"/>
          <w:szCs w:val="24"/>
        </w:rPr>
        <w:t xml:space="preserve"> М.В. Обществознание (базовый уровень) (Просвещение,2017)</w:t>
      </w:r>
    </w:p>
    <w:p w:rsidR="003F7E9F" w:rsidRPr="005F395A" w:rsidRDefault="003F7E9F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16DC" w:rsidRPr="005F395A">
        <w:rPr>
          <w:rFonts w:ascii="Times New Roman" w:eastAsia="Times New Roman" w:hAnsi="Times New Roman" w:cs="Times New Roman"/>
          <w:sz w:val="24"/>
          <w:szCs w:val="24"/>
        </w:rPr>
        <w:t>рограмма рассчитана на 134 часа</w:t>
      </w:r>
      <w:r w:rsidRPr="005F395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10 и 11 классах – по </w:t>
      </w:r>
      <w:r w:rsidR="005216DC" w:rsidRPr="005F395A">
        <w:rPr>
          <w:rFonts w:ascii="Times New Roman" w:eastAsia="Times New Roman" w:hAnsi="Times New Roman" w:cs="Times New Roman"/>
          <w:sz w:val="24"/>
          <w:szCs w:val="24"/>
        </w:rPr>
        <w:t>68 часов (2</w:t>
      </w:r>
      <w:r w:rsidRPr="005F395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216DC" w:rsidRPr="005F39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95A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3F7E9F" w:rsidRPr="005F395A" w:rsidRDefault="003F7E9F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E9F" w:rsidRPr="005F395A" w:rsidRDefault="003F7E9F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3F7E9F" w:rsidRPr="005F395A" w:rsidRDefault="003F7E9F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3F7E9F" w:rsidRPr="005F395A" w:rsidRDefault="003F7E9F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           Задачами реализации примерной программы учебного предмета «Обществознания» на уровне среднего общего образования являются: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овладение базовым понятийным аппаратом социальных наук;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представлений о методах познания социальных явлений и процессов;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lastRenderedPageBreak/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3F7E9F" w:rsidRPr="005F395A" w:rsidRDefault="003F7E9F" w:rsidP="005F395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F7E9F" w:rsidRPr="005F395A" w:rsidRDefault="003F7E9F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BD2D22" w:rsidRPr="005F395A" w:rsidRDefault="00BD2D22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экономике</w:t>
      </w:r>
    </w:p>
    <w:p w:rsidR="00BD2D22" w:rsidRPr="005F395A" w:rsidRDefault="00BD2D22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BD2D22" w:rsidRPr="005F395A" w:rsidRDefault="00BD2D22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BD2D22" w:rsidRPr="005F395A" w:rsidRDefault="00BD2D22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Рабочая программа по экономике составлена на основе:</w:t>
      </w:r>
    </w:p>
    <w:p w:rsidR="00BD2D22" w:rsidRPr="005F395A" w:rsidRDefault="00BD2D22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BD2D22" w:rsidRPr="005F395A" w:rsidRDefault="00BD2D22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BD2D22" w:rsidRPr="005F395A" w:rsidRDefault="00BD2D22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BD2D22" w:rsidRPr="005F395A" w:rsidRDefault="00BD2D22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BD11C0" w:rsidRPr="005F395A" w:rsidRDefault="00BD11C0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Королева Г. Э., </w:t>
      </w:r>
      <w:proofErr w:type="spellStart"/>
      <w:r w:rsidRPr="005F395A">
        <w:rPr>
          <w:rFonts w:cs="Times New Roman"/>
          <w:szCs w:val="24"/>
        </w:rPr>
        <w:t>Бурмистрова</w:t>
      </w:r>
      <w:proofErr w:type="spellEnd"/>
      <w:r w:rsidRPr="005F395A">
        <w:rPr>
          <w:rFonts w:cs="Times New Roman"/>
          <w:szCs w:val="24"/>
        </w:rPr>
        <w:t xml:space="preserve"> Т. В.  Экономика (базовый уровень): </w:t>
      </w:r>
      <w:proofErr w:type="spellStart"/>
      <w:r w:rsidRPr="005F395A">
        <w:rPr>
          <w:rFonts w:cs="Times New Roman"/>
          <w:szCs w:val="24"/>
        </w:rPr>
        <w:t>Вентана</w:t>
      </w:r>
      <w:proofErr w:type="spellEnd"/>
      <w:r w:rsidRPr="005F395A">
        <w:rPr>
          <w:rFonts w:cs="Times New Roman"/>
          <w:szCs w:val="24"/>
        </w:rPr>
        <w:t>-Граф, 2020</w:t>
      </w:r>
      <w:r w:rsidR="00BD2D22" w:rsidRPr="005F395A">
        <w:rPr>
          <w:rFonts w:cs="Times New Roman"/>
          <w:szCs w:val="24"/>
        </w:rPr>
        <w:t xml:space="preserve">   </w:t>
      </w:r>
    </w:p>
    <w:p w:rsidR="00BD2D22" w:rsidRPr="005F395A" w:rsidRDefault="00BD2D22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</w:t>
      </w:r>
      <w:r w:rsidR="00BD11C0" w:rsidRPr="005F395A">
        <w:rPr>
          <w:rFonts w:cs="Times New Roman"/>
          <w:szCs w:val="24"/>
        </w:rPr>
        <w:t xml:space="preserve">        </w:t>
      </w:r>
      <w:r w:rsidRPr="005F395A">
        <w:rPr>
          <w:rFonts w:cs="Times New Roman"/>
          <w:szCs w:val="24"/>
        </w:rPr>
        <w:t xml:space="preserve">Предмет «Экономика» изучается на уровне среднего общего образования в качестве учебного предмета в 10 классе (1 раз в неделю). 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 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 </w:t>
      </w:r>
    </w:p>
    <w:p w:rsidR="00BD2D22" w:rsidRPr="005F395A" w:rsidRDefault="00BD2D22" w:rsidP="005F395A">
      <w:pPr>
        <w:tabs>
          <w:tab w:val="left" w:pos="426"/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         Задачами реализации учебного предмета «Экономика» на базовом уровне среднего общего образования являются: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</w:rPr>
      </w:pPr>
      <w:r w:rsidRPr="005F395A">
        <w:rPr>
          <w:rFonts w:eastAsia="Times New Roman" w:cs="Times New Roman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lastRenderedPageBreak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D2D22" w:rsidRPr="005F395A" w:rsidRDefault="00BD2D22" w:rsidP="005F395A">
      <w:pPr>
        <w:numPr>
          <w:ilvl w:val="1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 мире.</w:t>
      </w:r>
    </w:p>
    <w:p w:rsidR="00BD2D22" w:rsidRPr="005F395A" w:rsidRDefault="00BD2D22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F50043" w:rsidRPr="005F395A" w:rsidRDefault="00F50043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математике</w:t>
      </w:r>
    </w:p>
    <w:p w:rsidR="00F50043" w:rsidRPr="005F395A" w:rsidRDefault="00F50043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F50043" w:rsidRPr="005F395A" w:rsidRDefault="005F395A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 xml:space="preserve">базовый и </w:t>
      </w:r>
      <w:r w:rsidR="00F50043" w:rsidRPr="005F395A">
        <w:rPr>
          <w:rFonts w:cs="Times New Roman"/>
          <w:b/>
          <w:szCs w:val="24"/>
        </w:rPr>
        <w:t>углубленный уровень</w:t>
      </w:r>
    </w:p>
    <w:p w:rsidR="00F50043" w:rsidRPr="005F395A" w:rsidRDefault="00F50043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F50043" w:rsidRPr="005F395A" w:rsidRDefault="00F5004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математике составлена на основе:</w:t>
      </w: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Мордкович А.Г., Семенов П.В. Математика: Алгебра и начала математического анализа, геометрия. Алгебра и начала математического анализа. Базовый и углубленный уровни. – 2ч.  (ИОЦ «Мнемозина», 2020). </w:t>
      </w:r>
    </w:p>
    <w:p w:rsidR="00F50043" w:rsidRPr="005F395A" w:rsidRDefault="00F50043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5F395A">
        <w:t>Атанасян</w:t>
      </w:r>
      <w:proofErr w:type="spellEnd"/>
      <w:r w:rsidRPr="005F395A">
        <w:t xml:space="preserve"> Л.С., Бутузов В.Ф., Кадомцев С.Б. и др. Математика: алгебра и начала математического анализа, геометрия. Геометрия (базовый уровень) (Просвещение, 2020)</w:t>
      </w:r>
    </w:p>
    <w:p w:rsidR="00F50043" w:rsidRPr="005F395A" w:rsidRDefault="00F50043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F50043" w:rsidRPr="005F395A" w:rsidRDefault="00F50043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 xml:space="preserve">Всего на изучение математики в старшей школе в соответствии с   учебным планом МБОУ «Кадетская школа города Мурманска» с учётом годового календарного графика (34 учебные недели) планируется отвести 408 часов (10 класс – 204 ч. – 6 ч в неделю, 11 класс – 204ч. – 6 ч в неделю). </w:t>
      </w:r>
    </w:p>
    <w:p w:rsidR="00F50043" w:rsidRPr="005F395A" w:rsidRDefault="00F50043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F50043" w:rsidRPr="005F395A" w:rsidRDefault="00F50043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F50043" w:rsidRPr="005F395A" w:rsidRDefault="00F50043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F50043" w:rsidRPr="005F395A" w:rsidRDefault="00F50043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F50043" w:rsidRPr="005F395A" w:rsidRDefault="00F50043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5F395A" w:rsidRPr="005F395A" w:rsidRDefault="00F50043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</w:t>
      </w:r>
      <w:r w:rsidR="005F395A" w:rsidRPr="005F395A">
        <w:rPr>
          <w:rFonts w:cs="Times New Roman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5F395A" w:rsidRPr="005F395A" w:rsidRDefault="005F395A" w:rsidP="005F395A">
      <w:pPr>
        <w:pStyle w:val="a"/>
        <w:numPr>
          <w:ilvl w:val="0"/>
          <w:numId w:val="10"/>
        </w:numPr>
        <w:spacing w:line="240" w:lineRule="auto"/>
        <w:ind w:left="782" w:hanging="357"/>
        <w:rPr>
          <w:sz w:val="24"/>
          <w:szCs w:val="24"/>
        </w:rPr>
      </w:pPr>
      <w:r w:rsidRPr="005F395A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5F395A" w:rsidRPr="005F395A" w:rsidRDefault="005F395A" w:rsidP="005F395A">
      <w:pPr>
        <w:pStyle w:val="a"/>
        <w:numPr>
          <w:ilvl w:val="0"/>
          <w:numId w:val="10"/>
        </w:numPr>
        <w:spacing w:line="240" w:lineRule="auto"/>
        <w:ind w:left="782" w:hanging="357"/>
        <w:rPr>
          <w:sz w:val="24"/>
          <w:szCs w:val="24"/>
        </w:rPr>
      </w:pPr>
      <w:r w:rsidRPr="005F395A">
        <w:rPr>
          <w:sz w:val="24"/>
          <w:szCs w:val="24"/>
        </w:rPr>
        <w:t>математика для использования в профессии;</w:t>
      </w:r>
    </w:p>
    <w:p w:rsidR="005F395A" w:rsidRPr="005F395A" w:rsidRDefault="005F395A" w:rsidP="005F395A">
      <w:pPr>
        <w:pStyle w:val="a"/>
        <w:numPr>
          <w:ilvl w:val="0"/>
          <w:numId w:val="10"/>
        </w:numPr>
        <w:spacing w:line="240" w:lineRule="auto"/>
        <w:ind w:left="782" w:hanging="357"/>
        <w:rPr>
          <w:sz w:val="24"/>
          <w:szCs w:val="24"/>
        </w:rPr>
      </w:pPr>
      <w:r w:rsidRPr="005F395A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5F395A" w:rsidRPr="005F395A" w:rsidRDefault="00F50043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</w:t>
      </w:r>
      <w:r w:rsidR="005F395A" w:rsidRPr="005F395A">
        <w:rPr>
          <w:rFonts w:cs="Times New Roman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5F395A" w:rsidRPr="005F395A" w:rsidRDefault="005F395A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На базовом уровне:</w:t>
      </w:r>
    </w:p>
    <w:p w:rsidR="005F395A" w:rsidRPr="005F395A" w:rsidRDefault="005F395A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lastRenderedPageBreak/>
        <w:t xml:space="preserve">Выпускник </w:t>
      </w:r>
      <w:r w:rsidRPr="005F395A">
        <w:rPr>
          <w:b/>
          <w:bCs/>
          <w:sz w:val="24"/>
          <w:szCs w:val="24"/>
        </w:rPr>
        <w:t xml:space="preserve">научится </w:t>
      </w:r>
      <w:r w:rsidRPr="005F395A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5F395A" w:rsidRPr="005F395A" w:rsidRDefault="005F395A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Выпускник </w:t>
      </w:r>
      <w:r w:rsidRPr="005F395A">
        <w:rPr>
          <w:b/>
          <w:bCs/>
          <w:sz w:val="24"/>
          <w:szCs w:val="24"/>
        </w:rPr>
        <w:t>получит возможность научиться</w:t>
      </w:r>
      <w:r w:rsidRPr="005F395A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5F395A" w:rsidRPr="005F395A" w:rsidRDefault="005F395A" w:rsidP="005F395A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       </w:t>
      </w:r>
      <w:r w:rsidRPr="005F395A">
        <w:rPr>
          <w:sz w:val="24"/>
          <w:szCs w:val="24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5F395A">
        <w:rPr>
          <w:i/>
          <w:sz w:val="24"/>
          <w:szCs w:val="24"/>
        </w:rPr>
        <w:t>компенсирующая базовая</w:t>
      </w:r>
      <w:r w:rsidRPr="005F395A">
        <w:rPr>
          <w:sz w:val="24"/>
          <w:szCs w:val="24"/>
        </w:rPr>
        <w:t xml:space="preserve"> и </w:t>
      </w:r>
      <w:r w:rsidRPr="005F395A">
        <w:rPr>
          <w:i/>
          <w:sz w:val="24"/>
          <w:szCs w:val="24"/>
        </w:rPr>
        <w:t>основная базовая</w:t>
      </w:r>
      <w:r w:rsidRPr="005F395A">
        <w:rPr>
          <w:sz w:val="24"/>
          <w:szCs w:val="24"/>
        </w:rPr>
        <w:t xml:space="preserve">. </w:t>
      </w:r>
    </w:p>
    <w:p w:rsidR="005F395A" w:rsidRPr="005F395A" w:rsidRDefault="005F395A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 xml:space="preserve">  </w:t>
      </w:r>
      <w:r w:rsidRPr="005F395A">
        <w:rPr>
          <w:sz w:val="24"/>
          <w:szCs w:val="24"/>
        </w:rPr>
        <w:t xml:space="preserve">Компенсирующая базовая программа содержит расширенный блок повторения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5F395A" w:rsidRPr="005F395A" w:rsidRDefault="005F395A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</w:t>
      </w:r>
    </w:p>
    <w:p w:rsidR="005F395A" w:rsidRPr="005F395A" w:rsidRDefault="005F395A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:rsidR="005F395A" w:rsidRPr="005F395A" w:rsidRDefault="005F395A" w:rsidP="005F395A">
      <w:pPr>
        <w:spacing w:after="0" w:line="240" w:lineRule="auto"/>
        <w:rPr>
          <w:rFonts w:cs="Times New Roman"/>
          <w:szCs w:val="24"/>
        </w:rPr>
      </w:pPr>
    </w:p>
    <w:p w:rsidR="00F50043" w:rsidRPr="005F395A" w:rsidRDefault="00F50043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На углубленном уровне:</w:t>
      </w:r>
    </w:p>
    <w:p w:rsidR="00F50043" w:rsidRPr="005F395A" w:rsidRDefault="00F50043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Выпускник </w:t>
      </w:r>
      <w:r w:rsidRPr="005F395A">
        <w:rPr>
          <w:b/>
          <w:bCs/>
          <w:sz w:val="24"/>
          <w:szCs w:val="24"/>
        </w:rPr>
        <w:t>научится</w:t>
      </w:r>
      <w:r w:rsidRPr="005F395A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F50043" w:rsidRPr="005F395A" w:rsidRDefault="00F50043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Выпускник </w:t>
      </w:r>
      <w:r w:rsidRPr="005F395A">
        <w:rPr>
          <w:b/>
          <w:bCs/>
          <w:sz w:val="24"/>
          <w:szCs w:val="24"/>
        </w:rPr>
        <w:t xml:space="preserve">получит возможность научиться </w:t>
      </w:r>
      <w:r w:rsidRPr="005F395A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F50043" w:rsidRPr="005F395A" w:rsidRDefault="00F50043" w:rsidP="005F395A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     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F50043" w:rsidRPr="005F395A" w:rsidRDefault="00F50043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>Рабочая программа содержат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F50043" w:rsidRPr="005F395A" w:rsidRDefault="00F50043" w:rsidP="005F395A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5F395A">
        <w:rPr>
          <w:sz w:val="24"/>
          <w:szCs w:val="24"/>
        </w:rPr>
        <w:t xml:space="preserve">Рабочей программе большое внимание уделяется практико-ориентированным задачам,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5F395A">
        <w:rPr>
          <w:sz w:val="24"/>
          <w:szCs w:val="24"/>
        </w:rPr>
        <w:t>контрпримеров</w:t>
      </w:r>
      <w:proofErr w:type="spellEnd"/>
      <w:r w:rsidRPr="005F395A">
        <w:rPr>
          <w:sz w:val="24"/>
          <w:szCs w:val="24"/>
        </w:rPr>
        <w:t>, цепочек утверждений, формулировки отрицаний, а также необходимых и достаточных условий.</w:t>
      </w:r>
    </w:p>
    <w:p w:rsidR="00492829" w:rsidRDefault="00492829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BD11C0" w:rsidRPr="005F395A" w:rsidRDefault="00BD11C0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 xml:space="preserve">Аннотация к рабочей программе по </w:t>
      </w:r>
      <w:r w:rsidR="00F50043" w:rsidRPr="005F395A">
        <w:rPr>
          <w:rFonts w:cs="Times New Roman"/>
          <w:b/>
          <w:szCs w:val="24"/>
        </w:rPr>
        <w:t>информатике</w:t>
      </w:r>
    </w:p>
    <w:p w:rsidR="00BD11C0" w:rsidRPr="005F395A" w:rsidRDefault="00BD11C0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BD11C0" w:rsidRPr="005F395A" w:rsidRDefault="00BD11C0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BD11C0" w:rsidRPr="005F395A" w:rsidRDefault="00BD11C0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</w:t>
      </w:r>
      <w:r w:rsidR="00F50043" w:rsidRPr="005F395A">
        <w:rPr>
          <w:rFonts w:cs="Times New Roman"/>
          <w:szCs w:val="24"/>
        </w:rPr>
        <w:t>информатике</w:t>
      </w:r>
      <w:r w:rsidRPr="005F395A">
        <w:rPr>
          <w:rFonts w:cs="Times New Roman"/>
          <w:szCs w:val="24"/>
        </w:rPr>
        <w:t xml:space="preserve"> составлена на основе:</w:t>
      </w:r>
    </w:p>
    <w:p w:rsidR="00BD11C0" w:rsidRPr="005F395A" w:rsidRDefault="00BD11C0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BD11C0" w:rsidRPr="005F395A" w:rsidRDefault="00BD11C0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lastRenderedPageBreak/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BD11C0" w:rsidRPr="005F395A" w:rsidRDefault="00BD11C0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BD11C0" w:rsidRPr="005F395A" w:rsidRDefault="00BD11C0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BD11C0" w:rsidRPr="005F395A" w:rsidRDefault="00915A88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</w:t>
      </w:r>
      <w:proofErr w:type="spellStart"/>
      <w:r w:rsidRPr="005F395A">
        <w:rPr>
          <w:rFonts w:cs="Times New Roman"/>
          <w:szCs w:val="24"/>
        </w:rPr>
        <w:t>Босова</w:t>
      </w:r>
      <w:proofErr w:type="spellEnd"/>
      <w:r w:rsidRPr="005F395A">
        <w:rPr>
          <w:rFonts w:cs="Times New Roman"/>
          <w:szCs w:val="24"/>
        </w:rPr>
        <w:t xml:space="preserve"> Л.Л., </w:t>
      </w:r>
      <w:proofErr w:type="spellStart"/>
      <w:r w:rsidRPr="005F395A">
        <w:rPr>
          <w:rFonts w:cs="Times New Roman"/>
          <w:szCs w:val="24"/>
        </w:rPr>
        <w:t>Босова</w:t>
      </w:r>
      <w:proofErr w:type="spellEnd"/>
      <w:r w:rsidRPr="005F395A">
        <w:rPr>
          <w:rFonts w:cs="Times New Roman"/>
          <w:szCs w:val="24"/>
        </w:rPr>
        <w:t xml:space="preserve"> А.Ю. Информатика: учебник для 10 класса: БИНОМ. Лаборатория знаний, 2020</w:t>
      </w:r>
    </w:p>
    <w:p w:rsidR="00F50043" w:rsidRPr="005F395A" w:rsidRDefault="00F50043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Toc343949357"/>
      <w:r w:rsidRPr="005F395A">
        <w:rPr>
          <w:rFonts w:cs="Times New Roman"/>
          <w:szCs w:val="24"/>
        </w:rPr>
        <w:t xml:space="preserve">       Курсу информатики 10–11 классов предшествует курс информатики основной школы: 5–9 классов.</w:t>
      </w:r>
    </w:p>
    <w:p w:rsidR="00F50043" w:rsidRPr="005F395A" w:rsidRDefault="00F50043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       Рабочая программа рассчитана на 68 часов, в том числе в 10-11 классах – по 34 часа (1 час в неделю)</w:t>
      </w:r>
      <w:r w:rsidRPr="005F395A">
        <w:rPr>
          <w:rFonts w:cs="Times New Roman"/>
          <w:szCs w:val="24"/>
        </w:rPr>
        <w:t>.</w:t>
      </w:r>
    </w:p>
    <w:bookmarkEnd w:id="0"/>
    <w:p w:rsidR="00BD11C0" w:rsidRPr="005F395A" w:rsidRDefault="00BD11C0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C0" w:rsidRPr="005F395A" w:rsidRDefault="00BD11C0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BD2D22" w:rsidRPr="005F395A" w:rsidRDefault="00BD2D22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435884" w:rsidRPr="005F395A" w:rsidRDefault="00435884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        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BD2D22" w:rsidRPr="005F395A" w:rsidRDefault="00BD2D22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</w:p>
    <w:p w:rsidR="00915A88" w:rsidRPr="005F395A" w:rsidRDefault="00915A88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физике</w:t>
      </w:r>
    </w:p>
    <w:p w:rsidR="00915A88" w:rsidRPr="005F395A" w:rsidRDefault="00915A88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915A88" w:rsidRPr="005F395A" w:rsidRDefault="00915A88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15A88" w:rsidRPr="005F395A" w:rsidRDefault="00915A88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физике составлена на основе:</w:t>
      </w:r>
    </w:p>
    <w:p w:rsidR="00915A88" w:rsidRPr="005F395A" w:rsidRDefault="00915A88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915A88" w:rsidRPr="005F395A" w:rsidRDefault="00915A88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915A88" w:rsidRPr="005F395A" w:rsidRDefault="00915A88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915A88" w:rsidRPr="005F395A" w:rsidRDefault="00915A88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915A88" w:rsidRPr="005F395A" w:rsidRDefault="00915A88" w:rsidP="005F395A">
      <w:pPr>
        <w:spacing w:after="0" w:line="240" w:lineRule="auto"/>
        <w:rPr>
          <w:rFonts w:cs="Times New Roman"/>
          <w:szCs w:val="24"/>
        </w:rPr>
      </w:pPr>
      <w:proofErr w:type="spellStart"/>
      <w:r w:rsidRPr="005F395A">
        <w:rPr>
          <w:rFonts w:cs="Times New Roman"/>
          <w:szCs w:val="24"/>
        </w:rPr>
        <w:t>Мякишев</w:t>
      </w:r>
      <w:proofErr w:type="spellEnd"/>
      <w:r w:rsidRPr="005F395A">
        <w:rPr>
          <w:rFonts w:cs="Times New Roman"/>
          <w:szCs w:val="24"/>
        </w:rPr>
        <w:t xml:space="preserve"> Г.Я., </w:t>
      </w:r>
      <w:proofErr w:type="spellStart"/>
      <w:r w:rsidRPr="005F395A">
        <w:rPr>
          <w:rFonts w:cs="Times New Roman"/>
          <w:szCs w:val="24"/>
        </w:rPr>
        <w:t>Буховцев</w:t>
      </w:r>
      <w:proofErr w:type="spellEnd"/>
      <w:r w:rsidRPr="005F395A">
        <w:rPr>
          <w:rFonts w:cs="Times New Roman"/>
          <w:szCs w:val="24"/>
        </w:rPr>
        <w:t xml:space="preserve"> Б.Б., Сотский Н.Н. / Под ред. Парфентьевой НА. Физика (базовый уровень): Просвещение, 2020</w:t>
      </w:r>
    </w:p>
    <w:p w:rsidR="00915A88" w:rsidRPr="005F395A" w:rsidRDefault="00915A88" w:rsidP="005F395A">
      <w:pPr>
        <w:spacing w:after="0" w:line="240" w:lineRule="auto"/>
        <w:ind w:firstLine="567"/>
        <w:jc w:val="both"/>
        <w:rPr>
          <w:rStyle w:val="ad"/>
          <w:rFonts w:cs="Times New Roman"/>
          <w:b w:val="0"/>
          <w:bCs w:val="0"/>
          <w:szCs w:val="24"/>
        </w:rPr>
      </w:pPr>
      <w:r w:rsidRPr="005F395A">
        <w:rPr>
          <w:rFonts w:cs="Times New Roman"/>
          <w:szCs w:val="24"/>
        </w:rPr>
        <w:t xml:space="preserve">Рабочая программа рассчитана на 136 часов. 10,11 класс— по 68 учебных часов из расчета 2 учебных часа в неделю (в соответствии с учебным планом МБОУ «Кадетская школа города Мурманска»).  </w:t>
      </w:r>
    </w:p>
    <w:p w:rsidR="00915A88" w:rsidRPr="005F395A" w:rsidRDefault="00915A88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Цели изучения физики в средней школе следующие:</w:t>
      </w:r>
      <w:r w:rsidRPr="005F395A">
        <w:rPr>
          <w:rFonts w:cs="Times New Roman"/>
          <w:szCs w:val="24"/>
        </w:rPr>
        <w:t xml:space="preserve"> </w:t>
      </w:r>
    </w:p>
    <w:p w:rsidR="00915A88" w:rsidRPr="005F395A" w:rsidRDefault="00915A88" w:rsidP="005F395A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</w:t>
      </w:r>
    </w:p>
    <w:p w:rsidR="00915A88" w:rsidRPr="005F395A" w:rsidRDefault="00915A88" w:rsidP="005F395A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915A88" w:rsidRPr="005F395A" w:rsidRDefault="00915A88" w:rsidP="005F395A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915A88" w:rsidRPr="005F395A" w:rsidRDefault="00915A88" w:rsidP="005F395A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 xml:space="preserve">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915A88" w:rsidRPr="005F395A" w:rsidRDefault="00915A88" w:rsidP="005F395A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95A">
        <w:rPr>
          <w:rFonts w:ascii="Times New Roman" w:hAnsi="Times New Roman" w:cs="Times New Roman"/>
          <w:sz w:val="24"/>
          <w:szCs w:val="24"/>
        </w:rPr>
        <w:t>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</w:r>
    </w:p>
    <w:p w:rsidR="003F7E9F" w:rsidRPr="005F395A" w:rsidRDefault="003F7E9F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bookmarkStart w:id="1" w:name="_GoBack"/>
      <w:bookmarkEnd w:id="1"/>
      <w:r w:rsidRPr="005F395A">
        <w:rPr>
          <w:rFonts w:cs="Times New Roman"/>
          <w:b/>
          <w:szCs w:val="24"/>
        </w:rPr>
        <w:lastRenderedPageBreak/>
        <w:t>Аннотация к рабочей программе по географии</w:t>
      </w:r>
    </w:p>
    <w:p w:rsidR="003F7E9F" w:rsidRPr="005F395A" w:rsidRDefault="003F7E9F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3F7E9F" w:rsidRPr="005F395A" w:rsidRDefault="003F7E9F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F7E9F" w:rsidRPr="005F395A" w:rsidRDefault="003F7E9F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</w:t>
      </w:r>
      <w:r w:rsidR="00EC383E" w:rsidRPr="005F395A">
        <w:rPr>
          <w:rFonts w:cs="Times New Roman"/>
          <w:szCs w:val="24"/>
        </w:rPr>
        <w:t xml:space="preserve">географии </w:t>
      </w:r>
      <w:r w:rsidRPr="005F395A">
        <w:rPr>
          <w:rFonts w:cs="Times New Roman"/>
          <w:szCs w:val="24"/>
        </w:rPr>
        <w:t>составлена на основе:</w:t>
      </w:r>
    </w:p>
    <w:p w:rsidR="003F7E9F" w:rsidRPr="005F395A" w:rsidRDefault="003F7E9F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3F7E9F" w:rsidRPr="005F395A" w:rsidRDefault="003F7E9F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3F7E9F" w:rsidRPr="005F395A" w:rsidRDefault="003F7E9F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3F7E9F" w:rsidRPr="005F395A" w:rsidRDefault="003F7E9F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3F7E9F" w:rsidRPr="005F395A" w:rsidRDefault="00EC383E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spellStart"/>
      <w:r w:rsidRPr="005F395A">
        <w:t>Максаковский</w:t>
      </w:r>
      <w:proofErr w:type="spellEnd"/>
      <w:r w:rsidRPr="005F395A">
        <w:t xml:space="preserve"> В.П. География (базовый уровень): Просвещение, 2017</w:t>
      </w:r>
    </w:p>
    <w:p w:rsidR="003F7E9F" w:rsidRPr="005F395A" w:rsidRDefault="003F7E9F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EC383E" w:rsidRPr="005F395A" w:rsidRDefault="00EC383E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5F395A">
        <w:rPr>
          <w:rFonts w:cs="Times New Roman"/>
          <w:szCs w:val="24"/>
        </w:rPr>
        <w:t xml:space="preserve">   Курсу географии 10–11 классов предшествует курс географии основной школы: 5–9 классов.</w:t>
      </w:r>
    </w:p>
    <w:p w:rsidR="00EC383E" w:rsidRPr="005F395A" w:rsidRDefault="00EC383E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   Рабочая программа рассчитана на 68 часов, в том числе в 10-11 классах – по 34 часа (1 час в неделю)</w:t>
      </w:r>
      <w:r w:rsidRPr="005F395A">
        <w:rPr>
          <w:rFonts w:cs="Times New Roman"/>
          <w:szCs w:val="24"/>
        </w:rPr>
        <w:t>.</w:t>
      </w:r>
    </w:p>
    <w:p w:rsidR="003F7E9F" w:rsidRPr="005F395A" w:rsidRDefault="003F7E9F" w:rsidP="005F395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E9F" w:rsidRPr="005F395A" w:rsidRDefault="003F7E9F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Количество часов определяется учебным планом МБОУ «Кадетская школа города Мурманска» и календарным учебным графиком</w:t>
      </w:r>
    </w:p>
    <w:p w:rsidR="007C539F" w:rsidRPr="005F395A" w:rsidRDefault="00BD11C0" w:rsidP="005F395A">
      <w:pPr>
        <w:pStyle w:val="ac"/>
        <w:jc w:val="both"/>
        <w:rPr>
          <w:rFonts w:ascii="Times New Roman" w:hAnsi="Times New Roman" w:cs="Times New Roman"/>
        </w:rPr>
      </w:pPr>
      <w:r w:rsidRPr="005F395A">
        <w:rPr>
          <w:rFonts w:ascii="Times New Roman" w:eastAsiaTheme="minorHAnsi" w:hAnsi="Times New Roman" w:cs="Times New Roman"/>
          <w:color w:val="auto"/>
          <w:lang w:eastAsia="en-US"/>
        </w:rPr>
        <w:t xml:space="preserve">        </w:t>
      </w:r>
      <w:r w:rsidR="007C539F" w:rsidRPr="005F395A">
        <w:rPr>
          <w:rFonts w:ascii="Times New Roman" w:hAnsi="Times New Roman" w:cs="Times New Roman"/>
        </w:rPr>
        <w:t>Учебный предмет «География» реализует основную цель обучения:</w:t>
      </w:r>
    </w:p>
    <w:p w:rsidR="007C539F" w:rsidRPr="005F395A" w:rsidRDefault="007C539F" w:rsidP="005F395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5F395A">
        <w:rPr>
          <w:rFonts w:eastAsia="Times New Roman" w:cs="Times New Roman"/>
          <w:color w:val="000000"/>
          <w:szCs w:val="24"/>
        </w:rPr>
        <w:t>формирование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7C539F" w:rsidRPr="005F395A" w:rsidRDefault="00BD11C0" w:rsidP="005F395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5F395A">
        <w:rPr>
          <w:rFonts w:eastAsia="Times New Roman" w:cs="Times New Roman"/>
          <w:color w:val="000000"/>
          <w:szCs w:val="24"/>
        </w:rPr>
        <w:t xml:space="preserve">        </w:t>
      </w:r>
      <w:r w:rsidR="007C539F" w:rsidRPr="005F395A">
        <w:rPr>
          <w:rFonts w:eastAsia="Times New Roman" w:cs="Times New Roman"/>
          <w:color w:val="000000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="007C539F" w:rsidRPr="005F395A">
        <w:rPr>
          <w:rFonts w:eastAsia="Times New Roman" w:cs="Times New Roman"/>
          <w:color w:val="000000"/>
          <w:szCs w:val="24"/>
        </w:rPr>
        <w:t>межпредметных</w:t>
      </w:r>
      <w:proofErr w:type="spellEnd"/>
      <w:r w:rsidR="007C539F" w:rsidRPr="005F395A">
        <w:rPr>
          <w:rFonts w:eastAsia="Times New Roman" w:cs="Times New Roman"/>
          <w:color w:val="000000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</w:p>
    <w:p w:rsidR="007C539F" w:rsidRPr="005F395A" w:rsidRDefault="00BD11C0" w:rsidP="005F395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5F395A">
        <w:rPr>
          <w:rFonts w:eastAsia="Times New Roman" w:cs="Times New Roman"/>
          <w:color w:val="000000"/>
          <w:szCs w:val="24"/>
        </w:rPr>
        <w:t xml:space="preserve">        </w:t>
      </w:r>
      <w:r w:rsidR="007C539F" w:rsidRPr="005F395A">
        <w:rPr>
          <w:rFonts w:eastAsia="Times New Roman" w:cs="Times New Roman"/>
          <w:color w:val="000000"/>
          <w:szCs w:val="24"/>
        </w:rPr>
        <w:t xml:space="preserve">В соответствии с ФГОС СОО география может изучаться на базовом и углубленном уровнях. </w:t>
      </w:r>
    </w:p>
    <w:p w:rsidR="007C539F" w:rsidRPr="005F395A" w:rsidRDefault="00BD11C0" w:rsidP="005F395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5F395A">
        <w:rPr>
          <w:rFonts w:eastAsia="Times New Roman" w:cs="Times New Roman"/>
          <w:color w:val="000000"/>
          <w:szCs w:val="24"/>
        </w:rPr>
        <w:t xml:space="preserve">        </w:t>
      </w:r>
      <w:r w:rsidR="007C539F" w:rsidRPr="005F395A">
        <w:rPr>
          <w:rFonts w:eastAsia="Times New Roman" w:cs="Times New Roman"/>
          <w:color w:val="000000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7C539F" w:rsidRPr="005F395A" w:rsidRDefault="00BD11C0" w:rsidP="005F395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5F395A">
        <w:rPr>
          <w:rFonts w:eastAsia="Times New Roman" w:cs="Times New Roman"/>
          <w:color w:val="000000"/>
          <w:szCs w:val="24"/>
        </w:rPr>
        <w:t xml:space="preserve">        </w:t>
      </w:r>
      <w:r w:rsidR="007C539F" w:rsidRPr="005F395A">
        <w:rPr>
          <w:rFonts w:eastAsia="Times New Roman" w:cs="Times New Roman"/>
          <w:color w:val="000000"/>
          <w:szCs w:val="24"/>
        </w:rPr>
        <w:t xml:space="preserve">Программа учитывает возможность получения знаний в том числе через практическую деятельность. </w:t>
      </w:r>
    </w:p>
    <w:p w:rsidR="007C539F" w:rsidRPr="005F395A" w:rsidRDefault="007C539F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7D168D" w:rsidRPr="005F395A" w:rsidRDefault="007D168D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химии</w:t>
      </w:r>
    </w:p>
    <w:p w:rsidR="007D168D" w:rsidRPr="005F395A" w:rsidRDefault="007D168D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7D168D" w:rsidRPr="005F395A" w:rsidRDefault="007D168D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7D168D" w:rsidRPr="005F395A" w:rsidRDefault="007D168D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химии составлена на основе: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Габриелян О.С. Химия (базовый уровень): ДРОФА, 2019</w:t>
      </w:r>
    </w:p>
    <w:p w:rsidR="007D168D" w:rsidRPr="005F395A" w:rsidRDefault="007D168D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A60799" w:rsidRPr="005F395A" w:rsidRDefault="00A60799" w:rsidP="005F395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5F395A">
        <w:rPr>
          <w:rFonts w:eastAsia="Calibri" w:cs="Times New Roman"/>
          <w:color w:val="000000"/>
          <w:szCs w:val="24"/>
        </w:rPr>
        <w:t>В учебном плане предмет «Химия» появляется последним в ряду естественнонаучных дисциплин, поскольку для его освоения школьники должны обладать определенным запасом естественнонаучных знаний, а также достаточно хорошо развитым абстрактным мышлением. Рабочая программа рассчитана на 68 часов, 1 час в неделю в течение двух лет (10 класс – 34 часа, 11 класс – 34 часа).</w:t>
      </w:r>
    </w:p>
    <w:p w:rsidR="003F7E9F" w:rsidRPr="005F395A" w:rsidRDefault="003F7E9F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7D168D" w:rsidRPr="005F395A" w:rsidRDefault="007D168D" w:rsidP="005F39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7D168D" w:rsidRPr="005F395A" w:rsidRDefault="007D168D" w:rsidP="005F39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7D168D" w:rsidRPr="005F395A" w:rsidRDefault="007D168D" w:rsidP="005F39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7D168D" w:rsidRPr="005F395A" w:rsidRDefault="007D168D" w:rsidP="005F39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7D168D" w:rsidRPr="005F395A" w:rsidRDefault="007D168D" w:rsidP="005F39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bookmarkStart w:id="2" w:name="h.gjdgxs" w:colFirst="0" w:colLast="0"/>
      <w:bookmarkEnd w:id="2"/>
      <w:r w:rsidRPr="005F395A">
        <w:rPr>
          <w:rFonts w:cs="Times New Roman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5F395A">
        <w:rPr>
          <w:rFonts w:cs="Times New Roman"/>
          <w:szCs w:val="24"/>
        </w:rPr>
        <w:t>межпредметных</w:t>
      </w:r>
      <w:proofErr w:type="spellEnd"/>
      <w:r w:rsidRPr="005F395A">
        <w:rPr>
          <w:rFonts w:cs="Times New Roman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7D168D" w:rsidRPr="005F395A" w:rsidRDefault="007D168D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7D168D" w:rsidRPr="005F395A" w:rsidRDefault="007D168D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биологии</w:t>
      </w:r>
    </w:p>
    <w:p w:rsidR="007D168D" w:rsidRPr="005F395A" w:rsidRDefault="007D168D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7D168D" w:rsidRPr="005F395A" w:rsidRDefault="007D168D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7D168D" w:rsidRPr="005F395A" w:rsidRDefault="007D168D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биологии составлена на основе: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7D168D" w:rsidRPr="005F395A" w:rsidRDefault="007D168D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7D168D" w:rsidRPr="005F395A" w:rsidRDefault="007D168D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5F395A">
        <w:rPr>
          <w:rFonts w:cs="Times New Roman"/>
          <w:szCs w:val="24"/>
        </w:rPr>
        <w:t>Пономарёва</w:t>
      </w:r>
      <w:proofErr w:type="spellEnd"/>
      <w:r w:rsidRPr="005F395A">
        <w:rPr>
          <w:rFonts w:cs="Times New Roman"/>
          <w:szCs w:val="24"/>
        </w:rPr>
        <w:t xml:space="preserve"> И.Н., Корнилова О.А., </w:t>
      </w:r>
      <w:proofErr w:type="spellStart"/>
      <w:r w:rsidRPr="005F395A">
        <w:rPr>
          <w:rFonts w:cs="Times New Roman"/>
          <w:szCs w:val="24"/>
        </w:rPr>
        <w:t>ЛощилинаТ.Е</w:t>
      </w:r>
      <w:proofErr w:type="spellEnd"/>
      <w:r w:rsidRPr="005F395A">
        <w:rPr>
          <w:rFonts w:cs="Times New Roman"/>
          <w:szCs w:val="24"/>
        </w:rPr>
        <w:t xml:space="preserve">. / Под ред. </w:t>
      </w:r>
      <w:proofErr w:type="spellStart"/>
      <w:r w:rsidRPr="005F395A">
        <w:rPr>
          <w:rFonts w:cs="Times New Roman"/>
          <w:szCs w:val="24"/>
        </w:rPr>
        <w:t>Пономарёвой</w:t>
      </w:r>
      <w:proofErr w:type="spellEnd"/>
      <w:r w:rsidRPr="005F395A">
        <w:rPr>
          <w:rFonts w:cs="Times New Roman"/>
          <w:szCs w:val="24"/>
        </w:rPr>
        <w:t xml:space="preserve"> И.Н. Биология (базовый уровень): </w:t>
      </w:r>
      <w:proofErr w:type="spellStart"/>
      <w:r w:rsidRPr="005F395A">
        <w:rPr>
          <w:rFonts w:cs="Times New Roman"/>
          <w:szCs w:val="24"/>
        </w:rPr>
        <w:t>Вентана</w:t>
      </w:r>
      <w:proofErr w:type="spellEnd"/>
      <w:r w:rsidRPr="005F395A">
        <w:rPr>
          <w:rFonts w:cs="Times New Roman"/>
          <w:szCs w:val="24"/>
        </w:rPr>
        <w:t>-Граф, 2020</w:t>
      </w:r>
    </w:p>
    <w:p w:rsidR="007D168D" w:rsidRPr="005F395A" w:rsidRDefault="007D168D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</w:t>
      </w:r>
      <w:r w:rsidRPr="005F395A">
        <w:rPr>
          <w:rFonts w:eastAsia="Times New Roman" w:cs="Times New Roman"/>
          <w:szCs w:val="24"/>
        </w:rPr>
        <w:t xml:space="preserve">   Рабочая программа рассчитана на 68 часов, в том числе в 10-11 классах – по 34 часа (1 час в неделю)</w:t>
      </w:r>
      <w:r w:rsidRPr="005F395A">
        <w:rPr>
          <w:rFonts w:cs="Times New Roman"/>
          <w:szCs w:val="24"/>
        </w:rPr>
        <w:t>.</w:t>
      </w:r>
    </w:p>
    <w:p w:rsidR="007D168D" w:rsidRPr="005F395A" w:rsidRDefault="007D168D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A60799" w:rsidRPr="005F395A" w:rsidRDefault="00A60799" w:rsidP="005F395A">
      <w:pPr>
        <w:spacing w:after="0" w:line="240" w:lineRule="auto"/>
        <w:ind w:firstLine="700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</w:t>
      </w:r>
      <w:r w:rsidRPr="005F395A">
        <w:rPr>
          <w:rFonts w:eastAsia="Times New Roman" w:cs="Times New Roman"/>
          <w:szCs w:val="24"/>
        </w:rPr>
        <w:lastRenderedPageBreak/>
        <w:t>обучающихся интеллектуальных, гражданских, коммуникационных и информационных компетенций.</w:t>
      </w:r>
    </w:p>
    <w:p w:rsidR="00A60799" w:rsidRPr="005F395A" w:rsidRDefault="00A60799" w:rsidP="005F395A">
      <w:pPr>
        <w:spacing w:after="0" w:line="240" w:lineRule="auto"/>
        <w:ind w:firstLine="700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A60799" w:rsidRPr="005F395A" w:rsidRDefault="00A60799" w:rsidP="005F395A">
      <w:pPr>
        <w:spacing w:after="0" w:line="240" w:lineRule="auto"/>
        <w:ind w:firstLine="700"/>
        <w:jc w:val="both"/>
        <w:rPr>
          <w:rFonts w:cs="Times New Roman"/>
          <w:szCs w:val="24"/>
        </w:rPr>
      </w:pPr>
      <w:r w:rsidRPr="005F395A">
        <w:rPr>
          <w:rFonts w:eastAsia="Times New Roman" w:cs="Times New Roman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5F395A">
        <w:rPr>
          <w:rFonts w:eastAsia="Times New Roman" w:cs="Times New Roman"/>
          <w:szCs w:val="24"/>
        </w:rPr>
        <w:t>межпредметных</w:t>
      </w:r>
      <w:proofErr w:type="spellEnd"/>
      <w:r w:rsidRPr="005F395A">
        <w:rPr>
          <w:rFonts w:eastAsia="Times New Roman" w:cs="Times New Roman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A60799" w:rsidRPr="005F395A" w:rsidRDefault="00A60799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EF67F9" w:rsidRPr="005F395A" w:rsidRDefault="00EF67F9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EF67F9" w:rsidRPr="005F395A" w:rsidRDefault="00EF67F9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по основам безопасности жизнедеятельности</w:t>
      </w:r>
    </w:p>
    <w:p w:rsidR="00EF67F9" w:rsidRPr="005F395A" w:rsidRDefault="00EF67F9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EF67F9" w:rsidRPr="005F395A" w:rsidRDefault="00EF67F9" w:rsidP="005F395A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EF67F9" w:rsidRPr="005F395A" w:rsidRDefault="00EF67F9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Рабочая программа по ОБЖ составлена на основе:</w:t>
      </w:r>
    </w:p>
    <w:p w:rsidR="00EF67F9" w:rsidRPr="005F395A" w:rsidRDefault="00EF67F9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от 17.05.2012 №413,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РФ от 29.12.2014, от 31.12 2015, от 29.06.2017)</w:t>
      </w:r>
    </w:p>
    <w:p w:rsidR="00EF67F9" w:rsidRPr="005F395A" w:rsidRDefault="00EF67F9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- Примерной основной образовательной программы среднего общего образования (о</w:t>
      </w:r>
      <w:r w:rsidR="00534C11" w:rsidRPr="005F395A">
        <w:t>д</w:t>
      </w:r>
      <w:r w:rsidRPr="005F395A">
        <w:t>обрена решением федерального учебно-методического объединения по общему собранию, протокол от 28.06.2016 №2/16-з)</w:t>
      </w:r>
    </w:p>
    <w:p w:rsidR="00EF67F9" w:rsidRPr="005F395A" w:rsidRDefault="00EF67F9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EF67F9" w:rsidRPr="005F395A" w:rsidRDefault="00EF67F9" w:rsidP="005F395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F395A">
        <w:t>Используемый УМК:</w:t>
      </w:r>
    </w:p>
    <w:p w:rsidR="00EF67F9" w:rsidRPr="005F395A" w:rsidRDefault="00EF67F9" w:rsidP="005F395A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5F395A">
        <w:rPr>
          <w:rFonts w:cs="Times New Roman"/>
          <w:szCs w:val="24"/>
        </w:rPr>
        <w:t>Пономарёва</w:t>
      </w:r>
      <w:proofErr w:type="spellEnd"/>
      <w:r w:rsidRPr="005F395A">
        <w:rPr>
          <w:rFonts w:cs="Times New Roman"/>
          <w:szCs w:val="24"/>
        </w:rPr>
        <w:t xml:space="preserve"> И.Н., Корнилова О.А., </w:t>
      </w:r>
      <w:proofErr w:type="spellStart"/>
      <w:r w:rsidRPr="005F395A">
        <w:rPr>
          <w:rFonts w:cs="Times New Roman"/>
          <w:szCs w:val="24"/>
        </w:rPr>
        <w:t>ЛощилинаТ.Е</w:t>
      </w:r>
      <w:proofErr w:type="spellEnd"/>
      <w:r w:rsidRPr="005F395A">
        <w:rPr>
          <w:rFonts w:cs="Times New Roman"/>
          <w:szCs w:val="24"/>
        </w:rPr>
        <w:t xml:space="preserve">. / Под ред. </w:t>
      </w:r>
      <w:proofErr w:type="spellStart"/>
      <w:r w:rsidRPr="005F395A">
        <w:rPr>
          <w:rFonts w:cs="Times New Roman"/>
          <w:szCs w:val="24"/>
        </w:rPr>
        <w:t>Пономарёвой</w:t>
      </w:r>
      <w:proofErr w:type="spellEnd"/>
      <w:r w:rsidRPr="005F395A">
        <w:rPr>
          <w:rFonts w:cs="Times New Roman"/>
          <w:szCs w:val="24"/>
        </w:rPr>
        <w:t xml:space="preserve"> И.Н. Биология (базовый уровень): </w:t>
      </w:r>
      <w:proofErr w:type="spellStart"/>
      <w:r w:rsidRPr="005F395A">
        <w:rPr>
          <w:rFonts w:cs="Times New Roman"/>
          <w:szCs w:val="24"/>
        </w:rPr>
        <w:t>Вентана</w:t>
      </w:r>
      <w:proofErr w:type="spellEnd"/>
      <w:r w:rsidRPr="005F395A">
        <w:rPr>
          <w:rFonts w:cs="Times New Roman"/>
          <w:szCs w:val="24"/>
        </w:rPr>
        <w:t>-Граф, 2020</w:t>
      </w:r>
    </w:p>
    <w:p w:rsidR="00EF67F9" w:rsidRPr="005F395A" w:rsidRDefault="00EF67F9" w:rsidP="005F3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</w:t>
      </w:r>
      <w:r w:rsidRPr="005F395A">
        <w:rPr>
          <w:rFonts w:eastAsia="Times New Roman" w:cs="Times New Roman"/>
          <w:szCs w:val="24"/>
        </w:rPr>
        <w:t xml:space="preserve">   Рабочая программа рассчитана на 68 часов, в том числе в 10-11 классах – по 34 часа (1 час в неделю)</w:t>
      </w:r>
      <w:r w:rsidRPr="005F395A">
        <w:rPr>
          <w:rFonts w:cs="Times New Roman"/>
          <w:szCs w:val="24"/>
        </w:rPr>
        <w:t>.</w:t>
      </w:r>
    </w:p>
    <w:p w:rsidR="00EF67F9" w:rsidRPr="005F395A" w:rsidRDefault="00EF67F9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EF67F9" w:rsidRPr="005F395A" w:rsidRDefault="00EF67F9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Целью изучения и освоения программы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EF67F9" w:rsidRPr="005F395A" w:rsidRDefault="00EF67F9" w:rsidP="005F395A">
      <w:pPr>
        <w:spacing w:after="0" w:line="240" w:lineRule="auto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>«Основы безопасности жизнедеятельности» как учебный предмет обеспечивает: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proofErr w:type="spellStart"/>
      <w:r w:rsidRPr="005F395A">
        <w:rPr>
          <w:sz w:val="24"/>
          <w:szCs w:val="24"/>
        </w:rPr>
        <w:t>сформированность</w:t>
      </w:r>
      <w:proofErr w:type="spellEnd"/>
      <w:r w:rsidRPr="005F395A">
        <w:rPr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умение действовать индивидуально и в группе в опасных и чрезвычайных ситуациях;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формирование морально-психологических и физических качеств гражданина, необходимых для прохождения военной службы;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воспитание патриотизма, уважения к историческому и </w:t>
      </w:r>
      <w:proofErr w:type="gramStart"/>
      <w:r w:rsidRPr="005F395A">
        <w:rPr>
          <w:sz w:val="24"/>
          <w:szCs w:val="24"/>
        </w:rPr>
        <w:t>культурному прошлому России</w:t>
      </w:r>
      <w:proofErr w:type="gramEnd"/>
      <w:r w:rsidRPr="005F395A">
        <w:rPr>
          <w:sz w:val="24"/>
          <w:szCs w:val="24"/>
        </w:rPr>
        <w:t xml:space="preserve"> и ее Вооруженным Силам;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>приобретение навыков в области гражданской обороны;</w:t>
      </w:r>
    </w:p>
    <w:p w:rsidR="00EF67F9" w:rsidRPr="005F395A" w:rsidRDefault="00EF67F9" w:rsidP="005F395A">
      <w:pPr>
        <w:pStyle w:val="a0"/>
        <w:spacing w:line="240" w:lineRule="auto"/>
        <w:rPr>
          <w:sz w:val="24"/>
          <w:szCs w:val="24"/>
        </w:rPr>
      </w:pPr>
      <w:r w:rsidRPr="005F395A">
        <w:rPr>
          <w:sz w:val="24"/>
          <w:szCs w:val="24"/>
        </w:rPr>
        <w:t xml:space="preserve"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</w:t>
      </w:r>
      <w:r w:rsidRPr="005F395A">
        <w:rPr>
          <w:sz w:val="24"/>
          <w:szCs w:val="24"/>
        </w:rPr>
        <w:lastRenderedPageBreak/>
        <w:t>службы и элементов медицинской подготовки, вопросов радиационной, химической и биологической защиты войск и населения.</w:t>
      </w:r>
    </w:p>
    <w:p w:rsidR="00EF67F9" w:rsidRPr="005F395A" w:rsidRDefault="00EF67F9" w:rsidP="005F395A">
      <w:pPr>
        <w:spacing w:after="0" w:line="240" w:lineRule="auto"/>
        <w:jc w:val="both"/>
        <w:rPr>
          <w:rFonts w:cs="Times New Roman"/>
          <w:szCs w:val="24"/>
        </w:rPr>
      </w:pPr>
    </w:p>
    <w:p w:rsidR="00EB197F" w:rsidRPr="005F395A" w:rsidRDefault="00EB197F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 xml:space="preserve">Аннотация к рабочей программе по </w:t>
      </w:r>
      <w:r w:rsidRPr="005F395A">
        <w:rPr>
          <w:rFonts w:cs="Times New Roman"/>
          <w:b/>
          <w:szCs w:val="24"/>
        </w:rPr>
        <w:t>физической культуре</w:t>
      </w:r>
    </w:p>
    <w:p w:rsidR="00EB197F" w:rsidRPr="005F395A" w:rsidRDefault="00EB197F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EB197F" w:rsidRPr="005F395A" w:rsidRDefault="00EB197F" w:rsidP="005F395A">
      <w:pPr>
        <w:pStyle w:val="Default"/>
        <w:ind w:firstLine="708"/>
        <w:jc w:val="both"/>
      </w:pPr>
    </w:p>
    <w:p w:rsidR="00EB197F" w:rsidRPr="005F395A" w:rsidRDefault="00EB197F" w:rsidP="005F395A">
      <w:pPr>
        <w:pStyle w:val="Default"/>
        <w:ind w:firstLine="708"/>
        <w:jc w:val="both"/>
        <w:rPr>
          <w:bCs/>
        </w:rPr>
      </w:pPr>
      <w:proofErr w:type="gramStart"/>
      <w:r w:rsidRPr="005F395A">
        <w:t>Рабочая  программа</w:t>
      </w:r>
      <w:proofErr w:type="gramEnd"/>
      <w:r w:rsidRPr="005F395A">
        <w:t xml:space="preserve"> среднего общего образования по физической культуре  составлена на основе </w:t>
      </w:r>
    </w:p>
    <w:p w:rsidR="00EB197F" w:rsidRPr="005F395A" w:rsidRDefault="00EB197F" w:rsidP="005F395A">
      <w:pPr>
        <w:pStyle w:val="Default"/>
        <w:jc w:val="both"/>
      </w:pPr>
      <w:r w:rsidRPr="005F395A">
        <w:t xml:space="preserve">-  </w:t>
      </w:r>
      <w:r w:rsidR="00534C11" w:rsidRPr="005F395A">
        <w:t>Федерального государственного образовательного стандарта</w:t>
      </w:r>
      <w:r w:rsidRPr="005F395A">
        <w:t xml:space="preserve"> среднего общего образования, утверждённый (Приказ Министерства образования и науки Р. Ф. от 17.05.2012 г. № 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Р.Ф. от 29.12.2014г., от 31.12.2015г., от 29.06.2017г.</w:t>
      </w:r>
    </w:p>
    <w:p w:rsidR="00EB197F" w:rsidRPr="005F395A" w:rsidRDefault="00EB197F" w:rsidP="005F395A">
      <w:pPr>
        <w:pStyle w:val="Default"/>
        <w:jc w:val="both"/>
      </w:pPr>
      <w:r w:rsidRPr="005F395A">
        <w:t>-  Примерной основной образовательн</w:t>
      </w:r>
      <w:r w:rsidR="001505A7" w:rsidRPr="005F395A">
        <w:t>ой</w:t>
      </w:r>
      <w:r w:rsidRPr="005F395A">
        <w:t xml:space="preserve"> программы среднего общего образования (одобрена решением федерального учебно-методического объединения по общему образованию (протокол от 28.06.2016 № 2/16-з). </w:t>
      </w:r>
    </w:p>
    <w:p w:rsidR="001D750B" w:rsidRPr="005F395A" w:rsidRDefault="001D750B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EB197F" w:rsidRPr="005F395A" w:rsidRDefault="00EB197F" w:rsidP="005F395A">
      <w:pPr>
        <w:pStyle w:val="Default"/>
        <w:ind w:firstLine="708"/>
        <w:jc w:val="both"/>
      </w:pPr>
      <w:r w:rsidRPr="005F395A">
        <w:t>Рабочая программа для обязательного изучения учебного предмета «Физическая культура» на этапе среднего общего</w:t>
      </w:r>
      <w:r w:rsidR="001505A7" w:rsidRPr="005F395A">
        <w:t xml:space="preserve"> образования на базовом </w:t>
      </w:r>
      <w:r w:rsidRPr="005F395A">
        <w:t>уровне рассчитана на 204</w:t>
      </w:r>
      <w:r w:rsidR="001505A7" w:rsidRPr="005F395A">
        <w:t xml:space="preserve"> </w:t>
      </w:r>
      <w:proofErr w:type="gramStart"/>
      <w:r w:rsidRPr="005F395A">
        <w:t>часа  из</w:t>
      </w:r>
      <w:proofErr w:type="gramEnd"/>
      <w:r w:rsidRPr="005F395A">
        <w:t xml:space="preserve"> расчета 3 час</w:t>
      </w:r>
      <w:r w:rsidR="001505A7" w:rsidRPr="005F395A">
        <w:t xml:space="preserve">а </w:t>
      </w:r>
      <w:r w:rsidRPr="005F395A">
        <w:t>в  неделю в X  и XI классах.</w:t>
      </w:r>
    </w:p>
    <w:p w:rsidR="00EB197F" w:rsidRPr="005F395A" w:rsidRDefault="00EB197F" w:rsidP="005F395A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F395A">
        <w:rPr>
          <w:rFonts w:cs="Times New Roman"/>
          <w:color w:val="000000"/>
          <w:szCs w:val="24"/>
        </w:rPr>
        <w:t xml:space="preserve">         </w:t>
      </w:r>
    </w:p>
    <w:p w:rsidR="00EB197F" w:rsidRPr="005F395A" w:rsidRDefault="00EB197F" w:rsidP="005F395A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F395A">
        <w:rPr>
          <w:rFonts w:cs="Times New Roman"/>
          <w:color w:val="000000"/>
          <w:szCs w:val="24"/>
        </w:rPr>
        <w:t xml:space="preserve">           </w:t>
      </w:r>
      <w:r w:rsidRPr="005F395A">
        <w:rPr>
          <w:rFonts w:cs="Times New Roman"/>
          <w:color w:val="000000"/>
          <w:szCs w:val="24"/>
        </w:rPr>
        <w:t xml:space="preserve"> В программе приведено распределение учебного времени на различные виды программного материала. </w:t>
      </w:r>
    </w:p>
    <w:p w:rsidR="00EB197F" w:rsidRPr="005F395A" w:rsidRDefault="001505A7" w:rsidP="005F395A">
      <w:pPr>
        <w:spacing w:after="0" w:line="240" w:lineRule="auto"/>
        <w:jc w:val="both"/>
        <w:rPr>
          <w:rFonts w:cs="Times New Roman"/>
          <w:szCs w:val="24"/>
        </w:rPr>
      </w:pPr>
      <w:r w:rsidRPr="005F395A">
        <w:rPr>
          <w:rFonts w:cs="Times New Roman"/>
          <w:szCs w:val="24"/>
        </w:rPr>
        <w:t xml:space="preserve">           </w:t>
      </w:r>
      <w:r w:rsidR="00EB197F" w:rsidRPr="005F395A">
        <w:rPr>
          <w:rFonts w:cs="Times New Roman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B197F" w:rsidRPr="005F395A" w:rsidRDefault="00EB197F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505A7" w:rsidRPr="005F395A" w:rsidRDefault="001505A7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505A7" w:rsidRPr="005F395A" w:rsidRDefault="001505A7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Аннотация к рабочей программе «Индивидуальный проект»</w:t>
      </w:r>
    </w:p>
    <w:p w:rsidR="001505A7" w:rsidRPr="005F395A" w:rsidRDefault="001505A7" w:rsidP="005F395A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 курс среднего общего образования (ФГОС СОО)</w:t>
      </w:r>
    </w:p>
    <w:p w:rsidR="001505A7" w:rsidRPr="005F395A" w:rsidRDefault="001505A7" w:rsidP="005F395A">
      <w:pPr>
        <w:pStyle w:val="Default"/>
        <w:ind w:firstLine="708"/>
        <w:jc w:val="both"/>
      </w:pPr>
    </w:p>
    <w:p w:rsidR="001505A7" w:rsidRPr="005F395A" w:rsidRDefault="00534C11" w:rsidP="005F395A">
      <w:pPr>
        <w:pStyle w:val="Default"/>
        <w:ind w:firstLine="708"/>
        <w:jc w:val="both"/>
        <w:rPr>
          <w:bCs/>
        </w:rPr>
      </w:pPr>
      <w:r w:rsidRPr="005F395A">
        <w:t xml:space="preserve">Рабочая </w:t>
      </w:r>
      <w:r w:rsidR="001505A7" w:rsidRPr="005F395A">
        <w:t xml:space="preserve">программа среднего общего образования составлена на основе </w:t>
      </w:r>
    </w:p>
    <w:p w:rsidR="001505A7" w:rsidRPr="005F395A" w:rsidRDefault="001505A7" w:rsidP="005F395A">
      <w:pPr>
        <w:pStyle w:val="Default"/>
        <w:jc w:val="both"/>
      </w:pPr>
      <w:r w:rsidRPr="005F395A">
        <w:t>-  Федеральн</w:t>
      </w:r>
      <w:r w:rsidR="00534C11" w:rsidRPr="005F395A">
        <w:t>ого</w:t>
      </w:r>
      <w:r w:rsidRPr="005F395A">
        <w:t xml:space="preserve"> государственн</w:t>
      </w:r>
      <w:r w:rsidR="00534C11" w:rsidRPr="005F395A">
        <w:t>ого</w:t>
      </w:r>
      <w:r w:rsidRPr="005F395A">
        <w:t xml:space="preserve"> образовательн</w:t>
      </w:r>
      <w:r w:rsidR="00534C11" w:rsidRPr="005F395A">
        <w:t>ого</w:t>
      </w:r>
      <w:r w:rsidRPr="005F395A">
        <w:t xml:space="preserve"> стандарт</w:t>
      </w:r>
      <w:r w:rsidR="00534C11" w:rsidRPr="005F395A">
        <w:t>а</w:t>
      </w:r>
      <w:r w:rsidRPr="005F395A">
        <w:t xml:space="preserve"> среднего общего образования, утверждённый (Приказ Министерства образования и науки Р. Ф. от 17.05.2012 г. № 413, в ред. Приказов </w:t>
      </w:r>
      <w:proofErr w:type="spellStart"/>
      <w:r w:rsidRPr="005F395A">
        <w:t>Минобрнауки</w:t>
      </w:r>
      <w:proofErr w:type="spellEnd"/>
      <w:r w:rsidRPr="005F395A">
        <w:t xml:space="preserve"> Р.Ф. от 29.12.2014г., от 31.12.2015г., от 29.06.2017г.</w:t>
      </w:r>
    </w:p>
    <w:p w:rsidR="001505A7" w:rsidRPr="005F395A" w:rsidRDefault="001505A7" w:rsidP="005F395A">
      <w:pPr>
        <w:pStyle w:val="Default"/>
        <w:jc w:val="both"/>
      </w:pPr>
      <w:r w:rsidRPr="005F395A">
        <w:t xml:space="preserve">- 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28.06.2016 № 2/16-з). </w:t>
      </w:r>
    </w:p>
    <w:p w:rsidR="001505A7" w:rsidRPr="005F395A" w:rsidRDefault="001505A7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1505A7" w:rsidRPr="005F395A" w:rsidRDefault="00534C11" w:rsidP="005F395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F395A">
        <w:rPr>
          <w:rFonts w:eastAsia="Times New Roman" w:cs="Times New Roman"/>
          <w:szCs w:val="24"/>
          <w:lang w:eastAsia="ru-RU"/>
        </w:rPr>
        <w:t>Рабочая программа предмета </w:t>
      </w:r>
      <w:r w:rsidR="001505A7" w:rsidRPr="005F395A">
        <w:rPr>
          <w:rFonts w:eastAsia="Times New Roman" w:cs="Times New Roman"/>
          <w:szCs w:val="24"/>
          <w:lang w:eastAsia="ru-RU"/>
        </w:rPr>
        <w:t>«</w:t>
      </w:r>
      <w:proofErr w:type="gramStart"/>
      <w:r w:rsidR="001505A7" w:rsidRPr="005F395A">
        <w:rPr>
          <w:rFonts w:eastAsia="Times New Roman" w:cs="Times New Roman"/>
          <w:szCs w:val="24"/>
          <w:lang w:eastAsia="ru-RU"/>
        </w:rPr>
        <w:t>Индивидуальный  проект</w:t>
      </w:r>
      <w:proofErr w:type="gramEnd"/>
      <w:r w:rsidR="001505A7" w:rsidRPr="005F395A">
        <w:rPr>
          <w:rFonts w:eastAsia="Times New Roman" w:cs="Times New Roman"/>
          <w:szCs w:val="24"/>
          <w:lang w:eastAsia="ru-RU"/>
        </w:rPr>
        <w:t>»  рассчитана на 68</w:t>
      </w:r>
      <w:r w:rsidR="001505A7" w:rsidRPr="005F395A">
        <w:rPr>
          <w:rFonts w:eastAsia="Times New Roman" w:cs="Times New Roman"/>
          <w:b/>
          <w:bCs/>
          <w:szCs w:val="24"/>
          <w:lang w:eastAsia="ru-RU"/>
        </w:rPr>
        <w:t> </w:t>
      </w:r>
      <w:r w:rsidR="001505A7" w:rsidRPr="005F395A">
        <w:rPr>
          <w:rFonts w:eastAsia="Times New Roman" w:cs="Times New Roman"/>
          <w:szCs w:val="24"/>
          <w:lang w:eastAsia="ru-RU"/>
        </w:rPr>
        <w:t>часов из расчета 2 часа в неделю</w:t>
      </w:r>
      <w:r w:rsidR="001505A7" w:rsidRPr="005F395A">
        <w:rPr>
          <w:rFonts w:eastAsia="Times New Roman" w:cs="Times New Roman"/>
          <w:b/>
          <w:bCs/>
          <w:szCs w:val="24"/>
          <w:lang w:eastAsia="ru-RU"/>
        </w:rPr>
        <w:t>, </w:t>
      </w:r>
      <w:r w:rsidR="001505A7" w:rsidRPr="005F395A">
        <w:rPr>
          <w:rFonts w:eastAsia="Times New Roman" w:cs="Times New Roman"/>
          <w:szCs w:val="24"/>
          <w:lang w:eastAsia="ru-RU"/>
        </w:rPr>
        <w:t>однако этим работа учащихся не ограничивается - в связи со спецификой данного вида деятельности, ученики в большей степени получают знания самостоятельно.</w:t>
      </w:r>
    </w:p>
    <w:p w:rsidR="001505A7" w:rsidRPr="005F395A" w:rsidRDefault="001505A7" w:rsidP="005F395A">
      <w:pPr>
        <w:shd w:val="clear" w:color="auto" w:fill="FFFFFF"/>
        <w:spacing w:after="0" w:line="240" w:lineRule="auto"/>
        <w:ind w:firstLine="284"/>
        <w:contextualSpacing/>
        <w:jc w:val="both"/>
        <w:rPr>
          <w:rFonts w:cs="Times New Roman"/>
          <w:szCs w:val="24"/>
        </w:rPr>
      </w:pPr>
      <w:r w:rsidRPr="005F395A">
        <w:rPr>
          <w:rFonts w:cs="Times New Roman"/>
          <w:b/>
          <w:szCs w:val="24"/>
        </w:rPr>
        <w:t>Цель</w:t>
      </w:r>
      <w:r w:rsidRPr="005F395A">
        <w:rPr>
          <w:rFonts w:cs="Times New Roman"/>
          <w:szCs w:val="24"/>
        </w:rPr>
        <w:t xml:space="preserve">: формирование навыков разработки, реализации и общественной презентации обучающимися результатов исследования в форме индивидуального проекта, направленного на решение научной, личностно и (или) социально значимой проблемы. </w:t>
      </w:r>
    </w:p>
    <w:p w:rsidR="001505A7" w:rsidRPr="005F395A" w:rsidRDefault="001505A7" w:rsidP="005F395A">
      <w:pPr>
        <w:shd w:val="clear" w:color="auto" w:fill="FFFFFF"/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F395A">
        <w:rPr>
          <w:rFonts w:cs="Times New Roman"/>
          <w:b/>
          <w:szCs w:val="24"/>
        </w:rPr>
        <w:t>Задачи:</w:t>
      </w:r>
    </w:p>
    <w:p w:rsidR="001505A7" w:rsidRPr="005F395A" w:rsidRDefault="001505A7" w:rsidP="005F395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5F395A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1505A7" w:rsidRPr="005F395A" w:rsidRDefault="001505A7" w:rsidP="005F395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5F395A">
        <w:rPr>
          <w:color w:val="000000"/>
        </w:rPr>
        <w:lastRenderedPageBreak/>
        <w:t>выработать способность к инновационной, аналитической, творческой, интеллектуальной деятельности;</w:t>
      </w:r>
    </w:p>
    <w:p w:rsidR="001505A7" w:rsidRPr="005F395A" w:rsidRDefault="001505A7" w:rsidP="005F395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5F395A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505A7" w:rsidRPr="005F395A" w:rsidRDefault="001505A7" w:rsidP="005F395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5F395A">
        <w:rPr>
          <w:color w:val="00000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1505A7" w:rsidRPr="005F395A" w:rsidRDefault="001505A7" w:rsidP="005F395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5F395A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1505A7" w:rsidRPr="005F395A" w:rsidRDefault="001505A7" w:rsidP="005F395A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</w:p>
    <w:sectPr w:rsidR="001505A7" w:rsidRPr="005F395A" w:rsidSect="00844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C1" w:rsidRDefault="000C7BC1" w:rsidP="008901CE">
      <w:pPr>
        <w:spacing w:after="0" w:line="240" w:lineRule="auto"/>
      </w:pPr>
      <w:r>
        <w:separator/>
      </w:r>
    </w:p>
  </w:endnote>
  <w:endnote w:type="continuationSeparator" w:id="0">
    <w:p w:rsidR="000C7BC1" w:rsidRDefault="000C7BC1" w:rsidP="008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C1" w:rsidRDefault="000C7BC1" w:rsidP="008901CE">
      <w:pPr>
        <w:spacing w:after="0" w:line="240" w:lineRule="auto"/>
      </w:pPr>
      <w:r>
        <w:separator/>
      </w:r>
    </w:p>
  </w:footnote>
  <w:footnote w:type="continuationSeparator" w:id="0">
    <w:p w:rsidR="000C7BC1" w:rsidRDefault="000C7BC1" w:rsidP="008901CE">
      <w:pPr>
        <w:spacing w:after="0" w:line="240" w:lineRule="auto"/>
      </w:pPr>
      <w:r>
        <w:continuationSeparator/>
      </w:r>
    </w:p>
  </w:footnote>
  <w:footnote w:id="1">
    <w:p w:rsidR="008901CE" w:rsidRDefault="008901CE" w:rsidP="008901CE">
      <w:pPr>
        <w:spacing w:line="240" w:lineRule="auto"/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>
        <w:rPr>
          <w:sz w:val="20"/>
          <w:szCs w:val="20"/>
        </w:rPr>
        <w:t>Гаспаров</w:t>
      </w:r>
      <w:proofErr w:type="spellEnd"/>
      <w:r>
        <w:rPr>
          <w:sz w:val="20"/>
          <w:szCs w:val="20"/>
        </w:rPr>
        <w:t xml:space="preserve"> и др. Под</w:t>
      </w:r>
      <w:r>
        <w:t xml:space="preserve"> </w:t>
      </w:r>
      <w:r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144561E5"/>
    <w:multiLevelType w:val="hybridMultilevel"/>
    <w:tmpl w:val="9968C3AE"/>
    <w:lvl w:ilvl="0" w:tplc="69323BA4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CC001B"/>
    <w:multiLevelType w:val="hybridMultilevel"/>
    <w:tmpl w:val="877077A0"/>
    <w:lvl w:ilvl="0" w:tplc="69323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883E15"/>
    <w:multiLevelType w:val="hybridMultilevel"/>
    <w:tmpl w:val="16481904"/>
    <w:lvl w:ilvl="0" w:tplc="B12ED2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B1"/>
    <w:rsid w:val="00010427"/>
    <w:rsid w:val="0005065E"/>
    <w:rsid w:val="00051888"/>
    <w:rsid w:val="000C7BC1"/>
    <w:rsid w:val="001505A7"/>
    <w:rsid w:val="001D750B"/>
    <w:rsid w:val="00203E25"/>
    <w:rsid w:val="00204413"/>
    <w:rsid w:val="002E4160"/>
    <w:rsid w:val="003E3A78"/>
    <w:rsid w:val="003F7E9F"/>
    <w:rsid w:val="00415964"/>
    <w:rsid w:val="00435884"/>
    <w:rsid w:val="00492829"/>
    <w:rsid w:val="004E73A2"/>
    <w:rsid w:val="005216DC"/>
    <w:rsid w:val="00534C11"/>
    <w:rsid w:val="005E7435"/>
    <w:rsid w:val="005F395A"/>
    <w:rsid w:val="006E01F4"/>
    <w:rsid w:val="007C539F"/>
    <w:rsid w:val="007D168D"/>
    <w:rsid w:val="008441B1"/>
    <w:rsid w:val="00866FF0"/>
    <w:rsid w:val="008901CE"/>
    <w:rsid w:val="00915A88"/>
    <w:rsid w:val="00A26823"/>
    <w:rsid w:val="00A60799"/>
    <w:rsid w:val="00AD6134"/>
    <w:rsid w:val="00B97766"/>
    <w:rsid w:val="00BD11C0"/>
    <w:rsid w:val="00BD2D22"/>
    <w:rsid w:val="00D144E2"/>
    <w:rsid w:val="00EB197F"/>
    <w:rsid w:val="00EC383E"/>
    <w:rsid w:val="00EF67F9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A26D"/>
  <w15:chartTrackingRefBased/>
  <w15:docId w15:val="{FC9AB2C1-8C0E-4A08-99BC-0273426A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3A78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1"/>
    <w:link w:val="10"/>
    <w:autoRedefine/>
    <w:qFormat/>
    <w:rsid w:val="003E3A78"/>
  </w:style>
  <w:style w:type="character" w:customStyle="1" w:styleId="10">
    <w:name w:val="Стиль1 Знак"/>
    <w:basedOn w:val="a2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5">
    <w:name w:val="Основной"/>
    <w:basedOn w:val="1"/>
    <w:link w:val="a6"/>
    <w:qFormat/>
    <w:rsid w:val="003E3A78"/>
  </w:style>
  <w:style w:type="character" w:customStyle="1" w:styleId="a6">
    <w:name w:val="Основной Знак"/>
    <w:basedOn w:val="10"/>
    <w:link w:val="a5"/>
    <w:rsid w:val="003E3A78"/>
    <w:rPr>
      <w:rFonts w:ascii="Times New Roman" w:hAnsi="Times New Roman"/>
      <w:sz w:val="24"/>
    </w:rPr>
  </w:style>
  <w:style w:type="paragraph" w:styleId="a7">
    <w:name w:val="List Paragraph"/>
    <w:basedOn w:val="a1"/>
    <w:link w:val="a8"/>
    <w:uiPriority w:val="99"/>
    <w:qFormat/>
    <w:rsid w:val="008441B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Абзац списка Знак"/>
    <w:link w:val="a7"/>
    <w:uiPriority w:val="99"/>
    <w:locked/>
    <w:rsid w:val="008441B1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Перечень Знак"/>
    <w:link w:val="a0"/>
    <w:locked/>
    <w:rsid w:val="008901CE"/>
    <w:rPr>
      <w:rFonts w:cs="Times New Roman"/>
      <w:sz w:val="28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9"/>
    <w:qFormat/>
    <w:rsid w:val="008901C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cs="Times New Roman"/>
      <w:sz w:val="28"/>
      <w:u w:color="000000"/>
      <w:bdr w:val="none" w:sz="0" w:space="0" w:color="auto" w:frame="1"/>
    </w:rPr>
  </w:style>
  <w:style w:type="character" w:styleId="aa">
    <w:name w:val="footnote reference"/>
    <w:semiHidden/>
    <w:unhideWhenUsed/>
    <w:rsid w:val="008901CE"/>
    <w:rPr>
      <w:rFonts w:ascii="Times New Roman" w:hAnsi="Times New Roman" w:cs="Times New Roman" w:hint="default"/>
      <w:vertAlign w:val="superscript"/>
    </w:rPr>
  </w:style>
  <w:style w:type="paragraph" w:styleId="ab">
    <w:name w:val="Normal (Web)"/>
    <w:basedOn w:val="a1"/>
    <w:uiPriority w:val="99"/>
    <w:unhideWhenUsed/>
    <w:rsid w:val="002044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No Spacing"/>
    <w:qFormat/>
    <w:rsid w:val="007C53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d">
    <w:name w:val="Strong"/>
    <w:basedOn w:val="a2"/>
    <w:qFormat/>
    <w:rsid w:val="00915A88"/>
    <w:rPr>
      <w:b/>
      <w:bCs/>
    </w:rPr>
  </w:style>
  <w:style w:type="paragraph" w:styleId="21">
    <w:name w:val="Body Text Indent 2"/>
    <w:basedOn w:val="a1"/>
    <w:link w:val="22"/>
    <w:uiPriority w:val="99"/>
    <w:semiHidden/>
    <w:unhideWhenUsed/>
    <w:rsid w:val="00915A88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915A88"/>
    <w:rPr>
      <w:rFonts w:asciiTheme="minorHAnsi" w:hAnsiTheme="minorHAnsi"/>
      <w:sz w:val="22"/>
    </w:rPr>
  </w:style>
  <w:style w:type="paragraph" w:customStyle="1" w:styleId="Default">
    <w:name w:val="Default"/>
    <w:rsid w:val="00EB197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">
    <w:name w:val="Перечень номер"/>
    <w:basedOn w:val="a1"/>
    <w:next w:val="a1"/>
    <w:qFormat/>
    <w:rsid w:val="005F395A"/>
    <w:pPr>
      <w:numPr>
        <w:numId w:val="9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eastAsia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CC7-881B-4654-B911-E6E803F7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2020-12-27T18:53:00Z</dcterms:created>
  <dcterms:modified xsi:type="dcterms:W3CDTF">2021-01-04T14:22:00Z</dcterms:modified>
</cp:coreProperties>
</file>