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FF" w:rsidRDefault="001960FF" w:rsidP="001960FF">
      <w:pPr>
        <w:spacing w:after="0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МУНИЦИПАЛЬНОЕ БЮДЖЕТНОЕ ОБЩЕОБРАЗОВАТЕЛЬНОЕ УЧРЕЖДЕНИЕ</w:t>
      </w:r>
    </w:p>
    <w:p w:rsidR="001960FF" w:rsidRDefault="001960FF" w:rsidP="001960FF">
      <w:pPr>
        <w:spacing w:after="0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«КАДЕТСКАЯ ШКОЛА ГОРОДА МУРМАНСКА»</w:t>
      </w:r>
    </w:p>
    <w:tbl>
      <w:tblPr>
        <w:tblStyle w:val="1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1833"/>
        <w:gridCol w:w="2128"/>
      </w:tblGrid>
      <w:tr w:rsidR="001960FF" w:rsidTr="0017554A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0FF" w:rsidRDefault="001960FF" w:rsidP="0017554A">
            <w:pPr>
              <w:jc w:val="center"/>
              <w:rPr>
                <w:rFonts w:ascii="Times New Roman" w:hAnsi="Times New Roman"/>
                <w:spacing w:val="60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60"/>
                <w:sz w:val="24"/>
                <w:lang w:eastAsia="ru-RU"/>
              </w:rPr>
              <w:t>Номер документа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0FF" w:rsidRDefault="001960FF" w:rsidP="0017554A">
            <w:pPr>
              <w:jc w:val="center"/>
              <w:rPr>
                <w:rFonts w:ascii="Times New Roman" w:hAnsi="Times New Roman"/>
                <w:spacing w:val="60"/>
                <w:sz w:val="24"/>
                <w:lang w:eastAsia="ru-RU"/>
              </w:rPr>
            </w:pPr>
            <w:r>
              <w:rPr>
                <w:rFonts w:ascii="Times New Roman" w:hAnsi="Times New Roman"/>
                <w:spacing w:val="60"/>
                <w:sz w:val="24"/>
                <w:lang w:eastAsia="ru-RU"/>
              </w:rPr>
              <w:t>Дата составления</w:t>
            </w:r>
          </w:p>
        </w:tc>
      </w:tr>
      <w:tr w:rsidR="001960FF" w:rsidTr="0017554A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0FF" w:rsidRDefault="001960FF" w:rsidP="0017554A">
            <w:pPr>
              <w:rPr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0FF" w:rsidRDefault="00684521" w:rsidP="0017554A">
            <w:pPr>
              <w:jc w:val="center"/>
              <w:rPr>
                <w:rFonts w:ascii="Times New Roman" w:hAnsi="Times New Roman"/>
                <w:b/>
                <w:spacing w:val="6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4"/>
                <w:lang w:eastAsia="ru-RU"/>
              </w:rPr>
              <w:t xml:space="preserve"> 25</w:t>
            </w:r>
            <w:r w:rsidR="001960FF">
              <w:rPr>
                <w:rFonts w:ascii="Times New Roman" w:hAnsi="Times New Roman"/>
                <w:b/>
                <w:spacing w:val="60"/>
                <w:sz w:val="24"/>
                <w:lang w:eastAsia="ru-RU"/>
              </w:rPr>
              <w:t>.09.2020</w:t>
            </w:r>
          </w:p>
        </w:tc>
      </w:tr>
    </w:tbl>
    <w:p w:rsidR="00DD0113" w:rsidRDefault="00DD0113"/>
    <w:p w:rsidR="001960FF" w:rsidRDefault="001960F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Pr="001960FF">
        <w:rPr>
          <w:rFonts w:ascii="Times New Roman" w:hAnsi="Times New Roman"/>
          <w:b/>
          <w:sz w:val="28"/>
        </w:rPr>
        <w:t>ПРИКАЗ</w:t>
      </w:r>
    </w:p>
    <w:p w:rsidR="001960FF" w:rsidRDefault="00D7465D">
      <w:pPr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D7465D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 организации и проведении школьного этапа всероссийской олимпиады школьников в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МБОУ «Кадетская школа города Мурманска в 2020 – 2021 учебном году»</w:t>
      </w:r>
    </w:p>
    <w:p w:rsidR="00D7465D" w:rsidRPr="00D7465D" w:rsidRDefault="00D7465D" w:rsidP="00323BA6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ab/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>Во исполнение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приказа комитета по образованию администрации города Мурманска от 23.09.2020 №1402 «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>Об организации и проведении школьного этапа всероссийской олимпиады школьников в городе Мурманске в 2020-2021 учебном году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D7465D" w:rsidRDefault="00323BA6" w:rsidP="00323BA6">
      <w:pPr>
        <w:spacing w:after="0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D7465D" w:rsidRPr="00323BA6" w:rsidRDefault="00323BA6" w:rsidP="00F4260E">
      <w:pPr>
        <w:pStyle w:val="a3"/>
        <w:numPr>
          <w:ilvl w:val="0"/>
          <w:numId w:val="2"/>
        </w:numPr>
        <w:spacing w:line="240" w:lineRule="auto"/>
        <w:ind w:left="-426" w:firstLine="786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Шматковой</w:t>
      </w:r>
      <w:proofErr w:type="spellEnd"/>
      <w:r>
        <w:rPr>
          <w:rFonts w:ascii="Times New Roman" w:hAnsi="Times New Roman"/>
          <w:sz w:val="24"/>
        </w:rPr>
        <w:t xml:space="preserve"> Л.В., зам. директора по УВР, организовать проведение школьного</w:t>
      </w:r>
      <w:r w:rsidRPr="00323BA6">
        <w:rPr>
          <w:rFonts w:ascii="Times New Roman" w:hAnsi="Times New Roman"/>
          <w:sz w:val="24"/>
        </w:rPr>
        <w:t xml:space="preserve"> этап</w:t>
      </w:r>
      <w:r>
        <w:rPr>
          <w:rFonts w:ascii="Times New Roman" w:hAnsi="Times New Roman"/>
          <w:sz w:val="24"/>
        </w:rPr>
        <w:t>а</w:t>
      </w:r>
      <w:r w:rsidRPr="00323BA6">
        <w:rPr>
          <w:rFonts w:ascii="Times New Roman" w:hAnsi="Times New Roman"/>
          <w:sz w:val="24"/>
        </w:rPr>
        <w:t xml:space="preserve">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</w:t>
      </w:r>
      <w:proofErr w:type="gramEnd"/>
      <w:r w:rsidRPr="00323BA6">
        <w:rPr>
          <w:rFonts w:ascii="Times New Roman" w:hAnsi="Times New Roman"/>
          <w:sz w:val="24"/>
        </w:rPr>
        <w:t xml:space="preserve">, </w:t>
      </w:r>
      <w:proofErr w:type="gramStart"/>
      <w:r w:rsidRPr="00323BA6">
        <w:rPr>
          <w:rFonts w:ascii="Times New Roman" w:hAnsi="Times New Roman"/>
          <w:sz w:val="24"/>
        </w:rPr>
        <w:t>утверждённых приказами Министерства образования и науки Российской Федерации от 17.03.2015 № 249, от 17.12.2015 № 1488, от 17.11.2016  № 1435, приказа Министерства просвещения Российской Федерации от 17.03.2020 № 96 действующими на момент проведения школьного этапа Олимпиады санитарно-эпидемиологическими требованиями к условиям и организации обучения в общеобразовательных учреждениях по образовательным программам начального общего, среднего общего</w:t>
      </w:r>
      <w:r>
        <w:rPr>
          <w:rFonts w:ascii="Times New Roman" w:hAnsi="Times New Roman"/>
          <w:sz w:val="24"/>
        </w:rPr>
        <w:t xml:space="preserve"> и основного общего образования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5806"/>
      </w:tblGrid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 октября, понедельник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биология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экономика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астрономия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 октября, вторник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обществознание</w:t>
            </w:r>
          </w:p>
        </w:tc>
      </w:tr>
      <w:tr w:rsidR="00D7465D" w:rsidRPr="00D7465D" w:rsidTr="0017554A">
        <w:trPr>
          <w:trHeight w:val="70"/>
        </w:trPr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 октября, среда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 октября, четверг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технология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 октября, пятница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 октября, суббота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физическая культура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искусство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 октября, понедельник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английский язык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 октября, вторник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химия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география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 октября, среда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французский язык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информатика 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 октября,</w:t>
            </w:r>
            <w:r w:rsidRPr="00D7465D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четверг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основы безопасности жизнедеятельности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физика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немецкий язык</w:t>
            </w:r>
          </w:p>
        </w:tc>
      </w:tr>
      <w:tr w:rsidR="00D7465D" w:rsidRPr="00D7465D" w:rsidTr="0017554A">
        <w:tc>
          <w:tcPr>
            <w:tcW w:w="3431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 октября,</w:t>
            </w:r>
            <w:r w:rsidRPr="00D7465D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5806" w:type="dxa"/>
          </w:tcPr>
          <w:p w:rsidR="00D7465D" w:rsidRPr="00D7465D" w:rsidRDefault="00D7465D" w:rsidP="00F4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литература</w:t>
            </w:r>
          </w:p>
          <w:p w:rsidR="00D7465D" w:rsidRPr="00D7465D" w:rsidRDefault="00D7465D" w:rsidP="00F4260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D746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экология</w:t>
            </w:r>
            <w:r w:rsidRPr="00D7465D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</w:tr>
    </w:tbl>
    <w:p w:rsidR="00D7465D" w:rsidRPr="00D7465D" w:rsidRDefault="00D7465D" w:rsidP="00F4260E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7465D" w:rsidRPr="00D7465D" w:rsidRDefault="00D7465D" w:rsidP="00D7465D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D7465D" w:rsidRPr="00D7465D" w:rsidRDefault="00323BA6" w:rsidP="00323BA6">
      <w:pPr>
        <w:spacing w:after="0" w:line="240" w:lineRule="auto"/>
        <w:ind w:left="-426" w:hanging="283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2. </w:t>
      </w:r>
      <w:r w:rsidRPr="00323BA6">
        <w:rPr>
          <w:rFonts w:ascii="Times New Roman" w:eastAsia="Times New Roman" w:hAnsi="Times New Roman"/>
          <w:sz w:val="24"/>
          <w:szCs w:val="28"/>
          <w:lang w:eastAsia="ru-RU"/>
        </w:rPr>
        <w:t>Классным руководителям п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роинформировать учащихся и их родителей (законных представителей) о порядке, месте и времени проведения школьного этапа Олимпиады по каждому общеобразовательному предмету </w:t>
      </w:r>
      <w:r w:rsidR="00D7465D"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не позднее 30 сентября 2020 года.</w:t>
      </w:r>
    </w:p>
    <w:p w:rsidR="00D7465D" w:rsidRPr="00D7465D" w:rsidRDefault="00323BA6" w:rsidP="00F4260E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426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F4260E" w:rsidRPr="00F426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proofErr w:type="gramStart"/>
      <w:r w:rsidRPr="00F4260E">
        <w:rPr>
          <w:rFonts w:ascii="Times New Roman" w:eastAsia="Times New Roman" w:hAnsi="Times New Roman"/>
          <w:sz w:val="24"/>
          <w:szCs w:val="24"/>
          <w:lang w:eastAsia="ru-RU"/>
        </w:rPr>
        <w:t>Василенко С.В., ответственной за ведение сайта,  р</w:t>
      </w:r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>азместить на официальном сайте</w:t>
      </w:r>
      <w:r w:rsidRPr="00F4260E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«Кадетская школа города Мурманска»</w:t>
      </w:r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приказы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</w:t>
      </w:r>
      <w:proofErr w:type="gramEnd"/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>г. № 1252»,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17.11.2016 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</w:t>
      </w:r>
      <w:r w:rsidR="00D7465D" w:rsidRPr="00D7465D">
        <w:rPr>
          <w:rFonts w:eastAsia="Times New Roman"/>
          <w:sz w:val="24"/>
          <w:szCs w:val="24"/>
          <w:lang w:eastAsia="ru-RU"/>
        </w:rPr>
        <w:t xml:space="preserve"> </w:t>
      </w:r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</w:t>
      </w:r>
      <w:proofErr w:type="gramEnd"/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>17.03.2020 № 96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приказ</w:t>
      </w:r>
      <w:r w:rsidR="00F4260E" w:rsidRPr="00F42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60E" w:rsidRPr="00F4260E">
        <w:rPr>
          <w:rFonts w:ascii="Times New Roman" w:eastAsia="Times New Roman" w:hAnsi="Times New Roman"/>
          <w:sz w:val="24"/>
          <w:szCs w:val="24"/>
          <w:lang w:eastAsia="ru-RU"/>
        </w:rPr>
        <w:t>комитета по образованию администрации города Мурманска от 23.09.2020 №1402 «</w:t>
      </w:r>
      <w:r w:rsidR="00F4260E" w:rsidRPr="00D7465D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и проведении школьного этапа всероссийской олимпиады школьников в городе Мурманске в 2020-2021 учебном году</w:t>
      </w:r>
      <w:r w:rsidR="00F4260E" w:rsidRPr="00F426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260E" w:rsidRPr="00F4260E">
        <w:rPr>
          <w:rFonts w:ascii="Times New Roman" w:eastAsia="Times New Roman" w:hAnsi="Times New Roman"/>
          <w:sz w:val="24"/>
          <w:szCs w:val="24"/>
          <w:lang w:eastAsia="ru-RU"/>
        </w:rPr>
        <w:t>, настоящий приказ</w:t>
      </w:r>
      <w:r w:rsidR="00D7465D" w:rsidRPr="00D7465D">
        <w:rPr>
          <w:rFonts w:ascii="Times New Roman" w:eastAsia="Times New Roman" w:hAnsi="Times New Roman"/>
          <w:sz w:val="24"/>
          <w:szCs w:val="24"/>
          <w:lang w:eastAsia="ru-RU"/>
        </w:rPr>
        <w:t>, а также график проведения школьного этапа Олимпиады.</w:t>
      </w:r>
      <w:proofErr w:type="gramEnd"/>
    </w:p>
    <w:p w:rsidR="00D7465D" w:rsidRPr="00D7465D" w:rsidRDefault="00F4260E" w:rsidP="00F4260E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4. </w:t>
      </w:r>
      <w:proofErr w:type="gramStart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Классным руководителям о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беспечить </w:t>
      </w:r>
      <w:r w:rsidR="00D7465D"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не менее чем за 10 рабочих дней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школьном этапе Олимпиады,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школьников, утверждённых приказами</w:t>
      </w:r>
      <w:proofErr w:type="gramEnd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Министерства образования и науки Российской Федерации от 17.03.2015 № 249, от 17.12.2015 № 1488, от 17.11.2016  № 1435,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приказом Министерства п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росвещения Российской Федерации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от 17.03.2020 № 96 о согласии на публикацию олимпиадной работы своего несовершеннолетнего ребёнка, в том числе в информационно-телекоммуникационной сети Интернет, о согласии на обработку персональных данных сво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его несовершеннолетнего ребёнка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7465D" w:rsidRPr="00D7465D" w:rsidRDefault="00F4260E" w:rsidP="00F4260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5. 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Утвердить  состав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оргкомитетов 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(Приложение №1)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и жюри школьного этапа 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(Приложение №2)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Олимпиады 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в МБОУ «Кадетская школа города Мурманска»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4260E" w:rsidRPr="00F4260E" w:rsidRDefault="00F4260E" w:rsidP="00F4260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6. 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Ответственным организаторам в аудиториях о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беспечить процедуру регистрации участников Олимпиады, кодирование оли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мпиадных работ участников.</w:t>
      </w:r>
    </w:p>
    <w:p w:rsidR="00F4260E" w:rsidRPr="00F4260E" w:rsidRDefault="00F4260E" w:rsidP="00F4260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7. Руководителям методических объединений обеспечить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демонстрацию и ан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ализ олимпиадных работ.</w:t>
      </w:r>
    </w:p>
    <w:p w:rsidR="00D7465D" w:rsidRPr="00D7465D" w:rsidRDefault="00F4260E" w:rsidP="00F4260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8. </w:t>
      </w:r>
      <w:proofErr w:type="spellStart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Шматковой</w:t>
      </w:r>
      <w:proofErr w:type="spellEnd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Л.В., зам. директора по УВР, обеспечить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рассмотрение апелляций участников Олимпиады с использованием </w:t>
      </w:r>
      <w:proofErr w:type="spellStart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видеофиксации</w:t>
      </w:r>
      <w:proofErr w:type="spellEnd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7465D" w:rsidRPr="00D7465D" w:rsidRDefault="00F4260E" w:rsidP="00D74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9.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 в сети Интернет.</w:t>
      </w:r>
    </w:p>
    <w:p w:rsidR="00D7465D" w:rsidRPr="00D7465D" w:rsidRDefault="00F4260E" w:rsidP="00D74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10.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bookmarkStart w:id="0" w:name="OLE_LINK4"/>
      <w:bookmarkStart w:id="1" w:name="OLE_LINK5"/>
      <w:proofErr w:type="spellStart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Дербасовой</w:t>
      </w:r>
      <w:proofErr w:type="spellEnd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И.А. о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беспечить передачу в электронном виде в Город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ской оргкомитет  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в 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</w:t>
      </w:r>
      <w:bookmarkStart w:id="2" w:name="OLE_LINK1"/>
      <w:bookmarkStart w:id="3" w:name="OLE_LINK2"/>
      <w:bookmarkStart w:id="4" w:name="OLE_LINK3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№ </w:t>
      </w:r>
      <w:bookmarkEnd w:id="0"/>
      <w:bookmarkEnd w:id="1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bookmarkEnd w:id="2"/>
      <w:bookmarkEnd w:id="3"/>
      <w:bookmarkEnd w:id="4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по каждому общеобразовательному предмету:</w:t>
      </w:r>
    </w:p>
    <w:p w:rsidR="00D7465D" w:rsidRPr="00D7465D" w:rsidRDefault="00D7465D" w:rsidP="00D7465D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в срок до 19 октября 2020 года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по олимпиадам, прошедшим 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br/>
        <w:t>с 12 по 15 октября 2020 года;</w:t>
      </w:r>
    </w:p>
    <w:p w:rsidR="00D7465D" w:rsidRPr="00D7465D" w:rsidRDefault="00D7465D" w:rsidP="00D7465D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в срок до 23 октября 2020 года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по олимпиадам, прошедшим 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br/>
        <w:t>с 16 по 20 октября 2020 года;</w:t>
      </w:r>
    </w:p>
    <w:p w:rsidR="00D7465D" w:rsidRPr="00D7465D" w:rsidRDefault="00D7465D" w:rsidP="00D7465D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в срок до 27 октября 2020 года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по олимпиадам, прошедшим </w:t>
      </w:r>
      <w:r w:rsidRPr="00D7465D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с 21 по 23 октября 2020 года. </w:t>
      </w:r>
    </w:p>
    <w:p w:rsidR="00D7465D" w:rsidRPr="00D7465D" w:rsidRDefault="00F4260E" w:rsidP="00D74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    11. </w:t>
      </w:r>
      <w:proofErr w:type="spellStart"/>
      <w:proofErr w:type="gramStart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Дербасовой</w:t>
      </w:r>
      <w:proofErr w:type="spellEnd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И.А.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аправить </w:t>
      </w:r>
      <w:r w:rsidR="00D7465D"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в срок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7465D"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до 27 октября 2020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7465D"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года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в Городской оргкомитет в ГИМЦ РО (по защищенной сети с использованием программы «Деловая почта»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имя Богдановой Е.Е.) отчёты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о результатах проведения школьного этапа Олимпиады по форме и данные о победителях и призёрах муниципального, регионального и заключительного этапов всероссийской олимпиады школьников в 2019-2020 учебном году, продолжающих обучение в</w:t>
      </w:r>
      <w:proofErr w:type="gramEnd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общеобразовательном </w:t>
      </w:r>
      <w:proofErr w:type="gramStart"/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учреждении</w:t>
      </w:r>
      <w:proofErr w:type="gramEnd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7465D" w:rsidRPr="00D7465D" w:rsidRDefault="00F4260E" w:rsidP="00D74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     12. </w:t>
      </w:r>
      <w:proofErr w:type="spellStart"/>
      <w:proofErr w:type="gramStart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Дербасовой</w:t>
      </w:r>
      <w:proofErr w:type="spellEnd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И.А.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аправить </w:t>
      </w:r>
      <w:r w:rsidR="00D7465D"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в срок до 31 октября 2020 года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в Городской оргкомитет заявку на участие школьников, набравших необходимое количество баллов для участия в муниципальном этапе всероссийской олимпиады школьников в электронном виде и сканированную копию за подписью руководителя общеобразовательного учреждения по защищенной сети с использованием программы «Деловая почта» Богдановой Е.Е. </w:t>
      </w:r>
      <w:proofErr w:type="gramEnd"/>
    </w:p>
    <w:p w:rsidR="00D7465D" w:rsidRPr="00D7465D" w:rsidRDefault="00F4260E" w:rsidP="00F42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13. </w:t>
      </w:r>
      <w:proofErr w:type="spellStart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Дербасовой</w:t>
      </w:r>
      <w:proofErr w:type="spellEnd"/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И.А.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7465D" w:rsidRPr="00D7465D">
        <w:rPr>
          <w:rFonts w:ascii="Times New Roman" w:eastAsia="Times New Roman" w:hAnsi="Times New Roman"/>
          <w:b/>
          <w:sz w:val="24"/>
          <w:szCs w:val="28"/>
          <w:lang w:eastAsia="ru-RU"/>
        </w:rPr>
        <w:t>в срок до 31 октября 2020 года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D7465D" w:rsidRPr="00D7465D" w:rsidRDefault="00F4260E" w:rsidP="00F42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14. 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Контроль исполнения настоящего п</w:t>
      </w:r>
      <w:r w:rsidRPr="00F4260E">
        <w:rPr>
          <w:rFonts w:ascii="Times New Roman" w:eastAsia="Times New Roman" w:hAnsi="Times New Roman"/>
          <w:sz w:val="24"/>
          <w:szCs w:val="28"/>
          <w:lang w:eastAsia="ru-RU"/>
        </w:rPr>
        <w:t>риказа оставляю за собой</w:t>
      </w:r>
      <w:r w:rsidR="00D7465D" w:rsidRPr="00D7465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7465D" w:rsidRPr="00D7465D" w:rsidRDefault="00D7465D" w:rsidP="00D7465D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960FF" w:rsidRDefault="00F4260E">
      <w:pPr>
        <w:rPr>
          <w:rFonts w:ascii="Times New Roman" w:hAnsi="Times New Roman"/>
          <w:sz w:val="24"/>
        </w:rPr>
      </w:pPr>
      <w:r w:rsidRPr="00F4260E">
        <w:rPr>
          <w:rFonts w:ascii="Times New Roman" w:hAnsi="Times New Roman"/>
          <w:sz w:val="24"/>
        </w:rPr>
        <w:t>Директор МБОУ «Кадетская школа города Мурманска»                   С.В. Цветков</w:t>
      </w: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>
      <w:pPr>
        <w:rPr>
          <w:rFonts w:ascii="Times New Roman" w:hAnsi="Times New Roman"/>
          <w:sz w:val="24"/>
        </w:rPr>
      </w:pPr>
    </w:p>
    <w:p w:rsidR="00F4260E" w:rsidRDefault="00F4260E" w:rsidP="0068452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p w:rsidR="00684521" w:rsidRDefault="00684521" w:rsidP="0068452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F4260E">
        <w:rPr>
          <w:rFonts w:ascii="Times New Roman" w:hAnsi="Times New Roman"/>
          <w:sz w:val="24"/>
        </w:rPr>
        <w:t xml:space="preserve"> приказу </w:t>
      </w:r>
      <w:r>
        <w:rPr>
          <w:rFonts w:ascii="Times New Roman" w:hAnsi="Times New Roman"/>
          <w:sz w:val="24"/>
        </w:rPr>
        <w:t xml:space="preserve">по МБОУ </w:t>
      </w:r>
    </w:p>
    <w:p w:rsidR="00684521" w:rsidRDefault="00684521" w:rsidP="00684521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«Кадетская школа города Мурманска»</w:t>
      </w:r>
    </w:p>
    <w:p w:rsidR="00F4260E" w:rsidRDefault="00684521" w:rsidP="0068452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F4260E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25.09.2020 №   </w:t>
      </w:r>
    </w:p>
    <w:p w:rsidR="00F4260E" w:rsidRDefault="009410AC" w:rsidP="0068452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оргкомитетов</w:t>
      </w:r>
      <w:r w:rsidR="00684521">
        <w:rPr>
          <w:rFonts w:ascii="Times New Roman" w:hAnsi="Times New Roman"/>
          <w:sz w:val="24"/>
        </w:rPr>
        <w:t xml:space="preserve"> </w:t>
      </w:r>
    </w:p>
    <w:p w:rsidR="00684521" w:rsidRDefault="00684521" w:rsidP="0068452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684521" w:rsidRDefault="00684521" w:rsidP="0068452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– 2021 учебный год </w:t>
      </w:r>
    </w:p>
    <w:p w:rsidR="00684521" w:rsidRDefault="00684521" w:rsidP="00684521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410AC" w:rsidTr="009410AC">
        <w:tc>
          <w:tcPr>
            <w:tcW w:w="2660" w:type="dxa"/>
          </w:tcPr>
          <w:p w:rsidR="009410AC" w:rsidRDefault="009410AC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6911" w:type="dxa"/>
          </w:tcPr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оргкомитетов:</w:t>
            </w:r>
          </w:p>
        </w:tc>
      </w:tr>
      <w:tr w:rsidR="00684521" w:rsidTr="009410AC">
        <w:tc>
          <w:tcPr>
            <w:tcW w:w="2660" w:type="dxa"/>
          </w:tcPr>
          <w:p w:rsidR="00684521" w:rsidRDefault="009410AC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Биология, география, физика, химия, астрономия</w:t>
            </w:r>
            <w:r w:rsidR="002A684D">
              <w:rPr>
                <w:rFonts w:ascii="Times New Roman" w:hAnsi="Times New Roman"/>
                <w:sz w:val="24"/>
              </w:rPr>
              <w:t>, экология</w:t>
            </w:r>
          </w:p>
        </w:tc>
        <w:tc>
          <w:tcPr>
            <w:tcW w:w="6911" w:type="dxa"/>
          </w:tcPr>
          <w:p w:rsidR="00684521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Пантелеева И.В., учитель химии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оргкомитета: 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Находкина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В.И., учитель биологии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Бурак А.А., учитель биологии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Халабина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С.К., учитель географии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Е.Н., учитель физики  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Петров В.А., учитель астрономии </w:t>
            </w:r>
          </w:p>
        </w:tc>
      </w:tr>
      <w:tr w:rsidR="00684521" w:rsidTr="009410AC">
        <w:tc>
          <w:tcPr>
            <w:tcW w:w="2660" w:type="dxa"/>
          </w:tcPr>
          <w:p w:rsidR="00684521" w:rsidRDefault="009410AC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обществознание, экономика</w:t>
            </w:r>
            <w:r w:rsidR="002A684D">
              <w:rPr>
                <w:rFonts w:ascii="Times New Roman" w:hAnsi="Times New Roman"/>
                <w:sz w:val="24"/>
              </w:rPr>
              <w:t>, право</w:t>
            </w:r>
          </w:p>
        </w:tc>
        <w:tc>
          <w:tcPr>
            <w:tcW w:w="6911" w:type="dxa"/>
          </w:tcPr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</w:p>
          <w:p w:rsidR="00684521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Леонова О.В., учитель истории и обществознания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оргкомитета: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Иконников А.А., </w:t>
            </w:r>
            <w:r w:rsidR="004E2B64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r w:rsidR="004E2B64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  <w:p w:rsidR="009410AC" w:rsidRDefault="009410AC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 М.</w:t>
            </w:r>
            <w:r w:rsidR="004E2B64">
              <w:rPr>
                <w:rFonts w:ascii="Times New Roman" w:hAnsi="Times New Roman"/>
                <w:sz w:val="24"/>
              </w:rPr>
              <w:t xml:space="preserve">Н., </w:t>
            </w:r>
            <w:r w:rsidR="004E2B64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684521" w:rsidTr="009410AC">
        <w:tc>
          <w:tcPr>
            <w:tcW w:w="2660" w:type="dxa"/>
          </w:tcPr>
          <w:p w:rsidR="00684521" w:rsidRDefault="004E2B64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 информатика</w:t>
            </w:r>
          </w:p>
        </w:tc>
        <w:tc>
          <w:tcPr>
            <w:tcW w:w="6911" w:type="dxa"/>
          </w:tcPr>
          <w:p w:rsidR="00684521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sz w:val="24"/>
              </w:rPr>
              <w:t>Чиротич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учитель математики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Утробина О.Н., учитель математики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Максимова О.А., учитель математики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Е.В., учитель математики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Осипчук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А.Н., учитель информатики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 В.А., учитель информатики</w:t>
            </w:r>
          </w:p>
        </w:tc>
      </w:tr>
      <w:tr w:rsidR="00684521" w:rsidTr="009410AC">
        <w:tc>
          <w:tcPr>
            <w:tcW w:w="2660" w:type="dxa"/>
          </w:tcPr>
          <w:p w:rsidR="00684521" w:rsidRDefault="004E2B64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6911" w:type="dxa"/>
          </w:tcPr>
          <w:p w:rsidR="00684521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Карякина В.В., зам. директора по УВР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Т.Я., учитель технологии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Котов А.А., учитель технологии</w:t>
            </w:r>
          </w:p>
        </w:tc>
      </w:tr>
      <w:tr w:rsidR="00684521" w:rsidTr="009410AC">
        <w:tc>
          <w:tcPr>
            <w:tcW w:w="2660" w:type="dxa"/>
          </w:tcPr>
          <w:p w:rsidR="00684521" w:rsidRDefault="004E2B64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литература</w:t>
            </w:r>
          </w:p>
        </w:tc>
        <w:tc>
          <w:tcPr>
            <w:tcW w:w="6911" w:type="dxa"/>
          </w:tcPr>
          <w:p w:rsidR="00684521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sz w:val="24"/>
              </w:rPr>
              <w:t>Линкевич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учитель русского языка и литературы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оргкомитета: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Поталицина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И.В., </w:t>
            </w: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Виноградова О.А., </w:t>
            </w: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Печень Т.М., </w:t>
            </w: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Куц О.Н., </w:t>
            </w: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Долгова Е.С., </w:t>
            </w: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684521" w:rsidTr="009410AC">
        <w:tc>
          <w:tcPr>
            <w:tcW w:w="2660" w:type="dxa"/>
          </w:tcPr>
          <w:p w:rsidR="00684521" w:rsidRDefault="004E2B64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культура, ОБЖ</w:t>
            </w:r>
          </w:p>
        </w:tc>
        <w:tc>
          <w:tcPr>
            <w:tcW w:w="6911" w:type="dxa"/>
          </w:tcPr>
          <w:p w:rsidR="00684521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</w:t>
            </w:r>
            <w:r w:rsidR="004E2B64">
              <w:rPr>
                <w:rFonts w:ascii="Times New Roman" w:hAnsi="Times New Roman"/>
                <w:sz w:val="24"/>
              </w:rPr>
              <w:t>Ткаченко О.Н., учитель физической культуры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Савинова М.В., </w:t>
            </w: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Секушина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Л.С., </w:t>
            </w: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Мытник А.И., </w:t>
            </w: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Линкевич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преподаватель-организатор ОБЖ</w:t>
            </w:r>
          </w:p>
        </w:tc>
      </w:tr>
      <w:tr w:rsidR="00684521" w:rsidTr="009410AC">
        <w:tc>
          <w:tcPr>
            <w:tcW w:w="2660" w:type="dxa"/>
          </w:tcPr>
          <w:p w:rsidR="00684521" w:rsidRDefault="002A684D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6911" w:type="dxa"/>
          </w:tcPr>
          <w:p w:rsidR="00684521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  <w:r>
              <w:rPr>
                <w:rFonts w:ascii="Times New Roman" w:hAnsi="Times New Roman"/>
                <w:sz w:val="24"/>
              </w:rPr>
              <w:t xml:space="preserve"> Карякина В.В., зам. директора по УВР</w:t>
            </w:r>
          </w:p>
          <w:p w:rsidR="004E2B64" w:rsidRDefault="004E2B64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</w:t>
            </w:r>
            <w:r w:rsidR="002A684D">
              <w:rPr>
                <w:rFonts w:ascii="Times New Roman" w:hAnsi="Times New Roman"/>
                <w:sz w:val="24"/>
              </w:rPr>
              <w:t>: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Э.Ю., учитель музыки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Е.Н., 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</w:tr>
      <w:tr w:rsidR="00684521" w:rsidTr="009410AC">
        <w:tc>
          <w:tcPr>
            <w:tcW w:w="2660" w:type="dxa"/>
          </w:tcPr>
          <w:p w:rsidR="00684521" w:rsidRDefault="002A684D" w:rsidP="0068452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6911" w:type="dxa"/>
          </w:tcPr>
          <w:p w:rsidR="00684521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Хома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Е.А., учитель английского языка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Члены оргкомитета: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Авдейчик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Т.П., </w:t>
            </w: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Иванова А.Э., </w:t>
            </w: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Дербасова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И.А., </w:t>
            </w: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Петухова А.И., </w:t>
            </w: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  <w:p w:rsidR="002A684D" w:rsidRDefault="002A684D" w:rsidP="009410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Титова В.М., </w:t>
            </w: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</w:tbl>
    <w:p w:rsidR="00684521" w:rsidRDefault="00684521" w:rsidP="00684521">
      <w:pPr>
        <w:spacing w:after="0"/>
        <w:jc w:val="center"/>
        <w:rPr>
          <w:rFonts w:ascii="Times New Roman" w:hAnsi="Times New Roman"/>
          <w:sz w:val="24"/>
        </w:rPr>
      </w:pPr>
    </w:p>
    <w:p w:rsidR="002A684D" w:rsidRDefault="002A684D" w:rsidP="00684521">
      <w:pPr>
        <w:spacing w:after="0"/>
        <w:jc w:val="center"/>
        <w:rPr>
          <w:rFonts w:ascii="Times New Roman" w:hAnsi="Times New Roman"/>
          <w:sz w:val="24"/>
        </w:rPr>
      </w:pPr>
    </w:p>
    <w:p w:rsidR="002A684D" w:rsidRDefault="002A684D" w:rsidP="002A684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2A684D" w:rsidRDefault="002A684D" w:rsidP="002A684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по МБОУ </w:t>
      </w:r>
    </w:p>
    <w:p w:rsidR="002A684D" w:rsidRDefault="002A684D" w:rsidP="002A684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«Кадетская школа города Мурманска»</w:t>
      </w:r>
    </w:p>
    <w:p w:rsidR="002A684D" w:rsidRDefault="002A684D" w:rsidP="002A684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от 25.09.2020 №   </w:t>
      </w:r>
    </w:p>
    <w:p w:rsidR="002A684D" w:rsidRDefault="002A684D" w:rsidP="002A684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жюри</w:t>
      </w:r>
    </w:p>
    <w:p w:rsidR="002A684D" w:rsidRDefault="002A684D" w:rsidP="002A684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2A684D" w:rsidRDefault="002A684D" w:rsidP="002A684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– 2021 учебный год </w:t>
      </w:r>
    </w:p>
    <w:p w:rsidR="002A684D" w:rsidRDefault="002A684D" w:rsidP="002A684D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жюри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Биология, география, физика, химия, астрономия, экология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Пантелеева И.В., учитель химии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Находкина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В.И., учитель биологии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Бурак А.А., учитель биологии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Халабина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С.К., учитель географии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Е.Н., учитель физики  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Петров В.А., учитель астрономии </w:t>
            </w:r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обществознание, экономика, право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Леонова О.В., учитель истории и обществознания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Иконников А.А., учитель истории и обществознания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учитель истории и обществознания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Козлов М.Н., учитель истории и обществознания</w:t>
            </w:r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Математика, информатика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sz w:val="24"/>
              </w:rPr>
              <w:t>Чиротич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учитель математики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Утробина О.Н., учитель математики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Максимова О.А., учитель математики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Е.В., учитель математики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Осипчук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А.Н., учитель информатики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 В.А., учитель информатики</w:t>
            </w:r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Карякина В.В., зам. директора по УВР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Т.Я., учитель технологии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Котов А.А., учитель технологии</w:t>
            </w:r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литература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sz w:val="24"/>
              </w:rPr>
              <w:t>Линкевич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учитель русского языка и литературы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Поталицина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И.В., учитель русского языка и литературы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 О.А., учитель русского языка и литературы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Печень Т.М., учитель русского языка и литературы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 О.Н., учитель русского языка и литературы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Долгова Е.С., учитель русского языка и литературы</w:t>
            </w:r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культура, ОБЖ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Ткаченко О.Н., учитель физической культуры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Савинова М.В., учитель физической культуры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Секушина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Л.С., учитель физической культуры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Мытник А.И., учитель физической культуры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Линкевич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преподаватель-организатор ОБЖ</w:t>
            </w:r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Искусство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Председатель: Карякина В.В., зам. директора по УВР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Э.Ю., учитель музыки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Максимова Е.Н., 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</w:tr>
      <w:tr w:rsidR="002A684D" w:rsidTr="0017554A">
        <w:tc>
          <w:tcPr>
            <w:tcW w:w="2660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6911" w:type="dxa"/>
          </w:tcPr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  <w:sz w:val="24"/>
              </w:rPr>
              <w:t>Хома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Е.А., учитель английского языка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bookmarkStart w:id="5" w:name="_GoBack"/>
            <w:bookmarkEnd w:id="5"/>
            <w:r>
              <w:rPr>
                <w:rFonts w:ascii="Times New Roman" w:hAnsi="Times New Roman"/>
                <w:sz w:val="24"/>
              </w:rPr>
              <w:t>: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Авдейчик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Т.П., учитель английского языка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А.Э., учитель английского языка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Дербасова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И.А., учитель английского языка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Петухова А.И., учитель английского языка</w:t>
            </w:r>
          </w:p>
          <w:p w:rsidR="002A684D" w:rsidRDefault="002A684D" w:rsidP="0017554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Титова В.М., учитель английского языка</w:t>
            </w:r>
          </w:p>
        </w:tc>
      </w:tr>
    </w:tbl>
    <w:p w:rsidR="002A684D" w:rsidRPr="00F4260E" w:rsidRDefault="002A684D" w:rsidP="002A684D">
      <w:pPr>
        <w:spacing w:after="0"/>
        <w:jc w:val="center"/>
        <w:rPr>
          <w:rFonts w:ascii="Times New Roman" w:hAnsi="Times New Roman"/>
          <w:sz w:val="24"/>
        </w:rPr>
      </w:pPr>
    </w:p>
    <w:p w:rsidR="002A684D" w:rsidRPr="00F4260E" w:rsidRDefault="002A684D" w:rsidP="00684521">
      <w:pPr>
        <w:spacing w:after="0"/>
        <w:jc w:val="center"/>
        <w:rPr>
          <w:rFonts w:ascii="Times New Roman" w:hAnsi="Times New Roman"/>
          <w:sz w:val="24"/>
        </w:rPr>
      </w:pPr>
    </w:p>
    <w:sectPr w:rsidR="002A684D" w:rsidRPr="00F4260E" w:rsidSect="00323B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30F"/>
    <w:multiLevelType w:val="hybridMultilevel"/>
    <w:tmpl w:val="730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0A7"/>
    <w:multiLevelType w:val="hybridMultilevel"/>
    <w:tmpl w:val="C1323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41"/>
    <w:rsid w:val="001960FF"/>
    <w:rsid w:val="002A684D"/>
    <w:rsid w:val="00323BA6"/>
    <w:rsid w:val="004E2B64"/>
    <w:rsid w:val="00676741"/>
    <w:rsid w:val="00684521"/>
    <w:rsid w:val="009410AC"/>
    <w:rsid w:val="00D7465D"/>
    <w:rsid w:val="00DD0113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60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23BA6"/>
    <w:pPr>
      <w:ind w:left="720"/>
      <w:contextualSpacing/>
    </w:pPr>
  </w:style>
  <w:style w:type="table" w:styleId="a4">
    <w:name w:val="Table Grid"/>
    <w:basedOn w:val="a1"/>
    <w:uiPriority w:val="59"/>
    <w:rsid w:val="0068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60F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23BA6"/>
    <w:pPr>
      <w:ind w:left="720"/>
      <w:contextualSpacing/>
    </w:pPr>
  </w:style>
  <w:style w:type="table" w:styleId="a4">
    <w:name w:val="Table Grid"/>
    <w:basedOn w:val="a1"/>
    <w:uiPriority w:val="59"/>
    <w:rsid w:val="0068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2020-09-30T10:58:00Z</cp:lastPrinted>
  <dcterms:created xsi:type="dcterms:W3CDTF">2020-09-30T09:41:00Z</dcterms:created>
  <dcterms:modified xsi:type="dcterms:W3CDTF">2020-09-30T10:59:00Z</dcterms:modified>
</cp:coreProperties>
</file>